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FCD4" w14:textId="19CC82A8" w:rsidR="00F02BBD" w:rsidRPr="00D608A4" w:rsidRDefault="00F02BBD" w:rsidP="00F02BBD">
      <w:pPr>
        <w:spacing w:after="0" w:line="240" w:lineRule="auto"/>
        <w:ind w:firstLine="567"/>
        <w:jc w:val="both"/>
        <w:rPr>
          <w:rFonts w:ascii="Times New Roman" w:eastAsia="Times New Roman" w:hAnsi="Times New Roman" w:cs="Times New Roman"/>
          <w:sz w:val="28"/>
          <w:szCs w:val="28"/>
          <w:lang w:eastAsia="ru-RU"/>
        </w:rPr>
      </w:pPr>
      <w:r w:rsidRPr="00D608A4">
        <w:rPr>
          <w:rFonts w:ascii="Times New Roman" w:eastAsia="Times New Roman" w:hAnsi="Times New Roman" w:cs="Times New Roman"/>
          <w:b/>
          <w:sz w:val="28"/>
          <w:szCs w:val="28"/>
          <w:lang w:eastAsia="ru-RU"/>
        </w:rPr>
        <w:t xml:space="preserve">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14:paraId="1A104A8D" w14:textId="77777777" w:rsidR="00F02BBD" w:rsidRPr="00D608A4" w:rsidRDefault="00F02BBD" w:rsidP="00F02BBD">
      <w:pPr>
        <w:spacing w:after="0" w:line="240" w:lineRule="auto"/>
        <w:ind w:firstLine="567"/>
        <w:contextualSpacing/>
        <w:jc w:val="both"/>
        <w:rPr>
          <w:rFonts w:ascii="Times New Roman" w:eastAsia="Times New Roman" w:hAnsi="Times New Roman" w:cs="Times New Roman"/>
          <w:sz w:val="28"/>
          <w:szCs w:val="28"/>
        </w:rPr>
      </w:pPr>
    </w:p>
    <w:p w14:paraId="1F06CF9C" w14:textId="6BCB4CBD" w:rsidR="00D608A4" w:rsidRPr="00D608A4" w:rsidRDefault="00472ECF" w:rsidP="00D608A4">
      <w:pPr>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rPr>
        <w:t>1</w:t>
      </w:r>
      <w:r w:rsidR="00F02BBD" w:rsidRPr="00D608A4">
        <w:rPr>
          <w:rFonts w:ascii="Times New Roman" w:eastAsia="Times New Roman" w:hAnsi="Times New Roman" w:cs="Times New Roman"/>
          <w:b/>
          <w:sz w:val="28"/>
          <w:szCs w:val="28"/>
        </w:rPr>
        <w:t xml:space="preserve"> </w:t>
      </w:r>
      <w:r w:rsidR="00D608A4" w:rsidRPr="00D608A4">
        <w:rPr>
          <w:rFonts w:ascii="Times New Roman" w:eastAsia="Times New Roman" w:hAnsi="Times New Roman" w:cs="Times New Roman"/>
          <w:b/>
          <w:sz w:val="28"/>
          <w:szCs w:val="28"/>
          <w:lang w:eastAsia="ru-RU"/>
        </w:rPr>
        <w:t>Написание и презентация эссе.</w:t>
      </w:r>
    </w:p>
    <w:p w14:paraId="63574785" w14:textId="77777777" w:rsidR="00D608A4" w:rsidRPr="00D608A4" w:rsidRDefault="00D608A4" w:rsidP="00D608A4">
      <w:pPr>
        <w:spacing w:after="0" w:line="240" w:lineRule="auto"/>
        <w:ind w:firstLine="567"/>
        <w:contextualSpacing/>
        <w:jc w:val="both"/>
        <w:rPr>
          <w:rFonts w:ascii="Times New Roman" w:eastAsia="Times New Roman" w:hAnsi="Times New Roman" w:cs="Times New Roman"/>
          <w:sz w:val="28"/>
          <w:szCs w:val="28"/>
          <w:lang w:eastAsia="ru-RU"/>
        </w:rPr>
      </w:pPr>
      <w:r w:rsidRPr="00D608A4">
        <w:rPr>
          <w:rFonts w:ascii="Times New Roman" w:eastAsia="Times New Roman" w:hAnsi="Times New Roman" w:cs="Times New Roman"/>
          <w:sz w:val="28"/>
          <w:szCs w:val="28"/>
          <w:lang w:eastAsia="ru-RU"/>
        </w:rPr>
        <w:t>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p>
    <w:p w14:paraId="4179EC59" w14:textId="3AF1608C" w:rsidR="003A180B" w:rsidRPr="003A180B" w:rsidRDefault="00D608A4" w:rsidP="003A180B">
      <w:pPr>
        <w:spacing w:after="0" w:line="240" w:lineRule="auto"/>
        <w:ind w:firstLine="567"/>
        <w:contextualSpacing/>
        <w:jc w:val="both"/>
        <w:rPr>
          <w:rFonts w:ascii="Times New Roman" w:eastAsia="Times New Roman" w:hAnsi="Times New Roman" w:cs="Times New Roman"/>
          <w:sz w:val="28"/>
          <w:szCs w:val="28"/>
          <w:lang w:eastAsia="ru-RU"/>
        </w:rPr>
      </w:pPr>
      <w:r w:rsidRPr="00D608A4">
        <w:rPr>
          <w:rFonts w:ascii="Times New Roman" w:eastAsia="Times New Roman" w:hAnsi="Times New Roman" w:cs="Times New Roman"/>
          <w:sz w:val="28"/>
          <w:szCs w:val="28"/>
          <w:lang w:eastAsia="ru-RU"/>
        </w:rPr>
        <w:t>Темы эссе:</w:t>
      </w:r>
    </w:p>
    <w:p w14:paraId="7D6CE307" w14:textId="0662867B" w:rsidR="003A180B" w:rsidRPr="003A180B" w:rsidRDefault="003A180B" w:rsidP="003A180B">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3A180B">
        <w:rPr>
          <w:rFonts w:ascii="Times New Roman" w:eastAsia="Times New Roman" w:hAnsi="Times New Roman" w:cs="Times New Roman"/>
          <w:sz w:val="28"/>
          <w:szCs w:val="28"/>
          <w:lang w:eastAsia="ru-RU"/>
        </w:rPr>
        <w:t>.</w:t>
      </w:r>
      <w:r w:rsidRPr="003A180B">
        <w:rPr>
          <w:rFonts w:ascii="Times New Roman" w:eastAsia="Times New Roman" w:hAnsi="Times New Roman" w:cs="Times New Roman"/>
          <w:sz w:val="28"/>
          <w:szCs w:val="28"/>
          <w:lang w:eastAsia="ru-RU"/>
        </w:rPr>
        <w:tab/>
        <w:t>Понятие коррекционно-развивающей работы.</w:t>
      </w:r>
    </w:p>
    <w:p w14:paraId="554E756F" w14:textId="1EEA0081" w:rsidR="003A180B" w:rsidRPr="003A180B" w:rsidRDefault="003A180B" w:rsidP="003A180B">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3A180B">
        <w:rPr>
          <w:rFonts w:ascii="Times New Roman" w:eastAsia="Times New Roman" w:hAnsi="Times New Roman" w:cs="Times New Roman"/>
          <w:sz w:val="28"/>
          <w:szCs w:val="28"/>
          <w:lang w:eastAsia="ru-RU"/>
        </w:rPr>
        <w:t>.</w:t>
      </w:r>
      <w:r w:rsidRPr="003A180B">
        <w:rPr>
          <w:rFonts w:ascii="Times New Roman" w:eastAsia="Times New Roman" w:hAnsi="Times New Roman" w:cs="Times New Roman"/>
          <w:sz w:val="28"/>
          <w:szCs w:val="28"/>
          <w:lang w:eastAsia="ru-RU"/>
        </w:rPr>
        <w:tab/>
        <w:t xml:space="preserve">Направления деятельности психологической службы в </w:t>
      </w:r>
      <w:r w:rsidR="00D94AA3">
        <w:rPr>
          <w:rFonts w:ascii="Times New Roman" w:eastAsia="Times New Roman" w:hAnsi="Times New Roman" w:cs="Times New Roman"/>
          <w:sz w:val="28"/>
          <w:szCs w:val="28"/>
          <w:lang w:eastAsia="ru-RU"/>
        </w:rPr>
        <w:t xml:space="preserve">дошкольном </w:t>
      </w:r>
      <w:r w:rsidRPr="003A180B">
        <w:rPr>
          <w:rFonts w:ascii="Times New Roman" w:eastAsia="Times New Roman" w:hAnsi="Times New Roman" w:cs="Times New Roman"/>
          <w:sz w:val="28"/>
          <w:szCs w:val="28"/>
          <w:lang w:eastAsia="ru-RU"/>
        </w:rPr>
        <w:t>образовательном учреждении</w:t>
      </w:r>
    </w:p>
    <w:p w14:paraId="3DFC00C3" w14:textId="5E99EAEA" w:rsidR="003A180B" w:rsidRPr="003A180B" w:rsidRDefault="00D94AA3" w:rsidP="003A180B">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A180B" w:rsidRPr="003A180B">
        <w:rPr>
          <w:rFonts w:ascii="Times New Roman" w:eastAsia="Times New Roman" w:hAnsi="Times New Roman" w:cs="Times New Roman"/>
          <w:sz w:val="28"/>
          <w:szCs w:val="28"/>
          <w:lang w:eastAsia="ru-RU"/>
        </w:rPr>
        <w:t>.</w:t>
      </w:r>
      <w:r w:rsidR="003A180B" w:rsidRPr="003A180B">
        <w:rPr>
          <w:rFonts w:ascii="Times New Roman" w:eastAsia="Times New Roman" w:hAnsi="Times New Roman" w:cs="Times New Roman"/>
          <w:sz w:val="28"/>
          <w:szCs w:val="28"/>
          <w:lang w:eastAsia="ru-RU"/>
        </w:rPr>
        <w:tab/>
        <w:t>Характеристика психологического сопровождения в начальной школе.</w:t>
      </w:r>
    </w:p>
    <w:p w14:paraId="07B5FFBA" w14:textId="59ADE2D7" w:rsidR="003A180B" w:rsidRPr="003A180B" w:rsidRDefault="00D94AA3" w:rsidP="003A180B">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A180B" w:rsidRPr="003A180B">
        <w:rPr>
          <w:rFonts w:ascii="Times New Roman" w:eastAsia="Times New Roman" w:hAnsi="Times New Roman" w:cs="Times New Roman"/>
          <w:sz w:val="28"/>
          <w:szCs w:val="28"/>
          <w:lang w:eastAsia="ru-RU"/>
        </w:rPr>
        <w:t>.</w:t>
      </w:r>
      <w:r w:rsidR="003A180B" w:rsidRPr="003A180B">
        <w:rPr>
          <w:rFonts w:ascii="Times New Roman" w:eastAsia="Times New Roman" w:hAnsi="Times New Roman" w:cs="Times New Roman"/>
          <w:sz w:val="28"/>
          <w:szCs w:val="28"/>
          <w:lang w:eastAsia="ru-RU"/>
        </w:rPr>
        <w:tab/>
        <w:t>Характеристика психологического сопровождения в среднем звене.</w:t>
      </w:r>
    </w:p>
    <w:p w14:paraId="14AC542A" w14:textId="56B38837" w:rsidR="003A180B" w:rsidRPr="003A180B" w:rsidRDefault="00D94AA3" w:rsidP="00D94AA3">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A180B" w:rsidRPr="003A180B">
        <w:rPr>
          <w:rFonts w:ascii="Times New Roman" w:eastAsia="Times New Roman" w:hAnsi="Times New Roman" w:cs="Times New Roman"/>
          <w:sz w:val="28"/>
          <w:szCs w:val="28"/>
          <w:lang w:eastAsia="ru-RU"/>
        </w:rPr>
        <w:t>.</w:t>
      </w:r>
      <w:r w:rsidR="003A180B" w:rsidRPr="003A180B">
        <w:rPr>
          <w:rFonts w:ascii="Times New Roman" w:eastAsia="Times New Roman" w:hAnsi="Times New Roman" w:cs="Times New Roman"/>
          <w:sz w:val="28"/>
          <w:szCs w:val="28"/>
          <w:lang w:eastAsia="ru-RU"/>
        </w:rPr>
        <w:tab/>
        <w:t>Характеристика психологического с</w:t>
      </w:r>
      <w:r>
        <w:rPr>
          <w:rFonts w:ascii="Times New Roman" w:eastAsia="Times New Roman" w:hAnsi="Times New Roman" w:cs="Times New Roman"/>
          <w:sz w:val="28"/>
          <w:szCs w:val="28"/>
          <w:lang w:eastAsia="ru-RU"/>
        </w:rPr>
        <w:t>опровождения в старших классах.</w:t>
      </w:r>
    </w:p>
    <w:p w14:paraId="6EBB8B5E" w14:textId="05EAB988" w:rsidR="003A180B" w:rsidRPr="003A180B" w:rsidRDefault="00D94AA3" w:rsidP="00D94AA3">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3A180B" w:rsidRPr="003A180B">
        <w:rPr>
          <w:rFonts w:ascii="Times New Roman" w:eastAsia="Times New Roman" w:hAnsi="Times New Roman" w:cs="Times New Roman"/>
          <w:sz w:val="28"/>
          <w:szCs w:val="28"/>
          <w:lang w:eastAsia="ru-RU"/>
        </w:rPr>
        <w:t>.</w:t>
      </w:r>
      <w:r w:rsidR="003A180B" w:rsidRPr="003A180B">
        <w:rPr>
          <w:rFonts w:ascii="Times New Roman" w:eastAsia="Times New Roman" w:hAnsi="Times New Roman" w:cs="Times New Roman"/>
          <w:sz w:val="28"/>
          <w:szCs w:val="28"/>
          <w:lang w:eastAsia="ru-RU"/>
        </w:rPr>
        <w:tab/>
        <w:t>Психологическ</w:t>
      </w:r>
      <w:r>
        <w:rPr>
          <w:rFonts w:ascii="Times New Roman" w:eastAsia="Times New Roman" w:hAnsi="Times New Roman" w:cs="Times New Roman"/>
          <w:sz w:val="28"/>
          <w:szCs w:val="28"/>
          <w:lang w:eastAsia="ru-RU"/>
        </w:rPr>
        <w:t>ие проблемы младших школьников.</w:t>
      </w:r>
      <w:r w:rsidR="003A180B" w:rsidRPr="003A180B">
        <w:rPr>
          <w:rFonts w:ascii="Times New Roman" w:eastAsia="Times New Roman" w:hAnsi="Times New Roman" w:cs="Times New Roman"/>
          <w:sz w:val="28"/>
          <w:szCs w:val="28"/>
          <w:lang w:eastAsia="ru-RU"/>
        </w:rPr>
        <w:tab/>
      </w:r>
    </w:p>
    <w:p w14:paraId="584466AB" w14:textId="5AC8AC33" w:rsidR="003A180B" w:rsidRPr="003A180B" w:rsidRDefault="00D94AA3" w:rsidP="00D94AA3">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A180B" w:rsidRPr="003A180B">
        <w:rPr>
          <w:rFonts w:ascii="Times New Roman" w:eastAsia="Times New Roman" w:hAnsi="Times New Roman" w:cs="Times New Roman"/>
          <w:sz w:val="28"/>
          <w:szCs w:val="28"/>
          <w:lang w:eastAsia="ru-RU"/>
        </w:rPr>
        <w:t>.</w:t>
      </w:r>
      <w:r w:rsidR="003A180B" w:rsidRPr="003A180B">
        <w:rPr>
          <w:rFonts w:ascii="Times New Roman" w:eastAsia="Times New Roman" w:hAnsi="Times New Roman" w:cs="Times New Roman"/>
          <w:sz w:val="28"/>
          <w:szCs w:val="28"/>
          <w:lang w:eastAsia="ru-RU"/>
        </w:rPr>
        <w:tab/>
        <w:t>Занятия с детьми в пе</w:t>
      </w:r>
      <w:r>
        <w:rPr>
          <w:rFonts w:ascii="Times New Roman" w:eastAsia="Times New Roman" w:hAnsi="Times New Roman" w:cs="Times New Roman"/>
          <w:sz w:val="28"/>
          <w:szCs w:val="28"/>
          <w:lang w:eastAsia="ru-RU"/>
        </w:rPr>
        <w:t>риод адаптации в средней школе.</w:t>
      </w:r>
    </w:p>
    <w:p w14:paraId="532395E5" w14:textId="160A8C32" w:rsidR="003A180B" w:rsidRPr="003A180B" w:rsidRDefault="00D94AA3" w:rsidP="003A180B">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A180B" w:rsidRPr="003A180B">
        <w:rPr>
          <w:rFonts w:ascii="Times New Roman" w:eastAsia="Times New Roman" w:hAnsi="Times New Roman" w:cs="Times New Roman"/>
          <w:sz w:val="28"/>
          <w:szCs w:val="28"/>
          <w:lang w:eastAsia="ru-RU"/>
        </w:rPr>
        <w:t>.</w:t>
      </w:r>
      <w:r w:rsidR="003A180B" w:rsidRPr="003A180B">
        <w:rPr>
          <w:rFonts w:ascii="Times New Roman" w:eastAsia="Times New Roman" w:hAnsi="Times New Roman" w:cs="Times New Roman"/>
          <w:sz w:val="28"/>
          <w:szCs w:val="28"/>
          <w:lang w:eastAsia="ru-RU"/>
        </w:rPr>
        <w:tab/>
        <w:t>Психологические проблемы подростков и методы их коррекции.</w:t>
      </w:r>
    </w:p>
    <w:p w14:paraId="173A61FD" w14:textId="26F6EA6D" w:rsidR="003A180B" w:rsidRPr="003A180B" w:rsidRDefault="00D94AA3" w:rsidP="003A180B">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3A180B" w:rsidRPr="003A180B">
        <w:rPr>
          <w:rFonts w:ascii="Times New Roman" w:eastAsia="Times New Roman" w:hAnsi="Times New Roman" w:cs="Times New Roman"/>
          <w:sz w:val="28"/>
          <w:szCs w:val="28"/>
          <w:lang w:eastAsia="ru-RU"/>
        </w:rPr>
        <w:t>.</w:t>
      </w:r>
      <w:r w:rsidR="003A180B" w:rsidRPr="003A180B">
        <w:rPr>
          <w:rFonts w:ascii="Times New Roman" w:eastAsia="Times New Roman" w:hAnsi="Times New Roman" w:cs="Times New Roman"/>
          <w:sz w:val="28"/>
          <w:szCs w:val="28"/>
          <w:lang w:eastAsia="ru-RU"/>
        </w:rPr>
        <w:tab/>
        <w:t>Характеристика психологического сопровождения в старших классах.</w:t>
      </w:r>
    </w:p>
    <w:p w14:paraId="1F1937C3" w14:textId="632FA8F5" w:rsidR="00D608A4" w:rsidRPr="00D608A4" w:rsidRDefault="00D608A4" w:rsidP="00D94AA3">
      <w:pPr>
        <w:spacing w:after="0" w:line="240" w:lineRule="auto"/>
        <w:contextualSpacing/>
        <w:jc w:val="both"/>
        <w:rPr>
          <w:rFonts w:ascii="Times New Roman" w:eastAsia="Calibri" w:hAnsi="Times New Roman" w:cs="Times New Roman"/>
          <w:sz w:val="24"/>
          <w:szCs w:val="24"/>
        </w:rPr>
      </w:pPr>
    </w:p>
    <w:p w14:paraId="257CE871" w14:textId="77777777" w:rsidR="00D608A4" w:rsidRPr="00D608A4" w:rsidRDefault="00D608A4" w:rsidP="00D608A4">
      <w:pPr>
        <w:spacing w:line="256" w:lineRule="auto"/>
        <w:ind w:firstLine="709"/>
        <w:jc w:val="center"/>
        <w:rPr>
          <w:rFonts w:ascii="Times New Roman" w:eastAsia="Calibri" w:hAnsi="Times New Roman" w:cs="Times New Roman"/>
          <w:sz w:val="28"/>
          <w:szCs w:val="24"/>
        </w:rPr>
      </w:pPr>
      <w:r w:rsidRPr="00D608A4">
        <w:rPr>
          <w:rFonts w:ascii="Times New Roman" w:eastAsia="Calibri" w:hAnsi="Times New Roman" w:cs="Times New Roman"/>
          <w:sz w:val="28"/>
          <w:szCs w:val="24"/>
        </w:rPr>
        <w:t>Критерии оценки</w:t>
      </w:r>
    </w:p>
    <w:tbl>
      <w:tblPr>
        <w:tblStyle w:val="61"/>
        <w:tblW w:w="9821" w:type="dxa"/>
        <w:tblLook w:val="04A0" w:firstRow="1" w:lastRow="0" w:firstColumn="1" w:lastColumn="0" w:noHBand="0" w:noVBand="1"/>
      </w:tblPr>
      <w:tblGrid>
        <w:gridCol w:w="2420"/>
        <w:gridCol w:w="5230"/>
        <w:gridCol w:w="2171"/>
      </w:tblGrid>
      <w:tr w:rsidR="00D608A4" w:rsidRPr="00D608A4" w14:paraId="0A6B5D5E" w14:textId="77777777" w:rsidTr="00D94AA3">
        <w:trPr>
          <w:trHeight w:val="495"/>
        </w:trPr>
        <w:tc>
          <w:tcPr>
            <w:tcW w:w="2420" w:type="dxa"/>
          </w:tcPr>
          <w:p w14:paraId="43EDFE28"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Критерий</w:t>
            </w:r>
          </w:p>
        </w:tc>
        <w:tc>
          <w:tcPr>
            <w:tcW w:w="5230" w:type="dxa"/>
          </w:tcPr>
          <w:p w14:paraId="1C3C2CD5"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Показатель</w:t>
            </w:r>
          </w:p>
        </w:tc>
        <w:tc>
          <w:tcPr>
            <w:tcW w:w="2171" w:type="dxa"/>
          </w:tcPr>
          <w:p w14:paraId="4B90BB39"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Максимальное колич. баллов</w:t>
            </w:r>
          </w:p>
        </w:tc>
      </w:tr>
      <w:tr w:rsidR="00D608A4" w:rsidRPr="00D608A4" w14:paraId="07D6A765" w14:textId="77777777" w:rsidTr="00D94AA3">
        <w:tc>
          <w:tcPr>
            <w:tcW w:w="2420" w:type="dxa"/>
          </w:tcPr>
          <w:p w14:paraId="53E98297"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1 Степень раскрытия сущности вопроса</w:t>
            </w:r>
          </w:p>
          <w:p w14:paraId="4043B179"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p>
        </w:tc>
        <w:tc>
          <w:tcPr>
            <w:tcW w:w="5230" w:type="dxa"/>
          </w:tcPr>
          <w:p w14:paraId="7FFC47E5"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соответствие содержания теме вопроса;</w:t>
            </w:r>
          </w:p>
          <w:p w14:paraId="0C5F0D56"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полнота и глубина раскрытия основных понятий и определений;</w:t>
            </w:r>
          </w:p>
          <w:p w14:paraId="358F5A82"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умение работать с литературой, систематизировать и структурировать материал;</w:t>
            </w:r>
          </w:p>
          <w:p w14:paraId="579004E4"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умение обобщать, сопоставлять данные различных источников.</w:t>
            </w:r>
          </w:p>
        </w:tc>
        <w:tc>
          <w:tcPr>
            <w:tcW w:w="2171" w:type="dxa"/>
          </w:tcPr>
          <w:p w14:paraId="4B188C99" w14:textId="77777777" w:rsidR="00D608A4" w:rsidRPr="00D608A4" w:rsidRDefault="00D608A4" w:rsidP="00D608A4">
            <w:pPr>
              <w:spacing w:line="256" w:lineRule="auto"/>
              <w:ind w:firstLine="567"/>
              <w:contextualSpacing/>
              <w:jc w:val="center"/>
              <w:rPr>
                <w:rFonts w:ascii="Times New Roman" w:eastAsia="Calibri" w:hAnsi="Times New Roman" w:cs="Times New Roman"/>
                <w:sz w:val="24"/>
                <w:szCs w:val="24"/>
              </w:rPr>
            </w:pPr>
            <w:r w:rsidRPr="00D608A4">
              <w:rPr>
                <w:rFonts w:ascii="Times New Roman" w:eastAsia="Calibri" w:hAnsi="Times New Roman" w:cs="Times New Roman"/>
                <w:sz w:val="24"/>
                <w:szCs w:val="24"/>
              </w:rPr>
              <w:t>5</w:t>
            </w:r>
          </w:p>
        </w:tc>
      </w:tr>
      <w:tr w:rsidR="00D608A4" w:rsidRPr="00D608A4" w14:paraId="46F885FB" w14:textId="77777777" w:rsidTr="00D94AA3">
        <w:tc>
          <w:tcPr>
            <w:tcW w:w="2420" w:type="dxa"/>
          </w:tcPr>
          <w:p w14:paraId="50E0910D"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2 Соблюдение требований по оформлению</w:t>
            </w:r>
          </w:p>
        </w:tc>
        <w:tc>
          <w:tcPr>
            <w:tcW w:w="5230" w:type="dxa"/>
          </w:tcPr>
          <w:p w14:paraId="522984E0"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правильное оформление текста, списка используемых источников;</w:t>
            </w:r>
          </w:p>
          <w:p w14:paraId="1DDB6775"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соблюдение требований к объему;</w:t>
            </w:r>
          </w:p>
          <w:p w14:paraId="051CC46E" w14:textId="77777777" w:rsidR="00D608A4" w:rsidRPr="00D608A4" w:rsidRDefault="00D608A4" w:rsidP="00D608A4">
            <w:pPr>
              <w:spacing w:line="256" w:lineRule="auto"/>
              <w:ind w:firstLine="22"/>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грамотность и культура изложения</w:t>
            </w:r>
          </w:p>
        </w:tc>
        <w:tc>
          <w:tcPr>
            <w:tcW w:w="2171" w:type="dxa"/>
          </w:tcPr>
          <w:p w14:paraId="3BA86A08" w14:textId="77777777" w:rsidR="00D608A4" w:rsidRPr="00D608A4" w:rsidRDefault="00D608A4" w:rsidP="00D608A4">
            <w:pPr>
              <w:spacing w:line="256" w:lineRule="auto"/>
              <w:ind w:firstLine="567"/>
              <w:contextualSpacing/>
              <w:jc w:val="center"/>
              <w:rPr>
                <w:rFonts w:ascii="Times New Roman" w:eastAsia="Calibri" w:hAnsi="Times New Roman" w:cs="Times New Roman"/>
                <w:sz w:val="24"/>
                <w:szCs w:val="24"/>
              </w:rPr>
            </w:pPr>
            <w:r w:rsidRPr="00D608A4">
              <w:rPr>
                <w:rFonts w:ascii="Times New Roman" w:eastAsia="Calibri" w:hAnsi="Times New Roman" w:cs="Times New Roman"/>
                <w:sz w:val="24"/>
                <w:szCs w:val="24"/>
              </w:rPr>
              <w:t>5</w:t>
            </w:r>
          </w:p>
        </w:tc>
      </w:tr>
    </w:tbl>
    <w:p w14:paraId="4738B631" w14:textId="77777777" w:rsidR="00D608A4" w:rsidRPr="00D608A4" w:rsidRDefault="00D608A4" w:rsidP="00D608A4">
      <w:pPr>
        <w:spacing w:line="256" w:lineRule="auto"/>
        <w:ind w:firstLine="709"/>
        <w:jc w:val="both"/>
        <w:rPr>
          <w:rFonts w:ascii="Times New Roman" w:eastAsia="Times New Roman" w:hAnsi="Times New Roman" w:cs="Times New Roman"/>
          <w:sz w:val="28"/>
          <w:szCs w:val="28"/>
          <w:lang w:eastAsia="ru-RU"/>
        </w:rPr>
      </w:pPr>
    </w:p>
    <w:p w14:paraId="65B23EA1" w14:textId="3F71F5A4" w:rsidR="00D608A4" w:rsidRPr="00D608A4" w:rsidRDefault="00472ECF" w:rsidP="00D608A4">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D608A4" w:rsidRPr="00D608A4">
        <w:rPr>
          <w:rFonts w:ascii="Times New Roman" w:eastAsia="Times New Roman" w:hAnsi="Times New Roman" w:cs="Times New Roman"/>
          <w:b/>
          <w:sz w:val="28"/>
          <w:szCs w:val="28"/>
          <w:lang w:eastAsia="ru-RU"/>
        </w:rPr>
        <w:t xml:space="preserve"> Формирование и презентация портфолио «</w:t>
      </w:r>
      <w:r w:rsidR="00D94AA3">
        <w:rPr>
          <w:rFonts w:ascii="Times New Roman" w:eastAsia="Times New Roman" w:hAnsi="Times New Roman" w:cs="Times New Roman"/>
          <w:b/>
          <w:sz w:val="28"/>
          <w:szCs w:val="28"/>
          <w:lang w:eastAsia="ru-RU"/>
        </w:rPr>
        <w:t>Банк</w:t>
      </w:r>
      <w:r w:rsidR="00D94AA3" w:rsidRPr="00D94AA3">
        <w:rPr>
          <w:rFonts w:ascii="Times New Roman" w:eastAsia="Times New Roman" w:hAnsi="Times New Roman" w:cs="Times New Roman"/>
          <w:b/>
          <w:sz w:val="28"/>
          <w:szCs w:val="28"/>
          <w:lang w:eastAsia="ru-RU"/>
        </w:rPr>
        <w:t xml:space="preserve"> т</w:t>
      </w:r>
      <w:r w:rsidR="00754A4A">
        <w:rPr>
          <w:rFonts w:ascii="Times New Roman" w:eastAsia="Times New Roman" w:hAnsi="Times New Roman" w:cs="Times New Roman"/>
          <w:b/>
          <w:sz w:val="28"/>
          <w:szCs w:val="28"/>
          <w:lang w:eastAsia="ru-RU"/>
        </w:rPr>
        <w:t>ехник и методических приемов коррекционно-развивающей работы (КРР)</w:t>
      </w:r>
      <w:r w:rsidR="00D608A4" w:rsidRPr="00D608A4">
        <w:rPr>
          <w:rFonts w:ascii="Times New Roman" w:eastAsia="Times New Roman" w:hAnsi="Times New Roman" w:cs="Times New Roman"/>
          <w:b/>
          <w:sz w:val="28"/>
          <w:szCs w:val="28"/>
          <w:lang w:eastAsia="ru-RU"/>
        </w:rPr>
        <w:t>»</w:t>
      </w:r>
    </w:p>
    <w:p w14:paraId="0219959C" w14:textId="77777777" w:rsidR="00D608A4" w:rsidRPr="00D608A4" w:rsidRDefault="00D608A4" w:rsidP="00D608A4">
      <w:pPr>
        <w:spacing w:after="0" w:line="240" w:lineRule="auto"/>
        <w:ind w:firstLine="709"/>
        <w:jc w:val="both"/>
        <w:rPr>
          <w:rFonts w:ascii="Times New Roman" w:eastAsia="Times New Roman" w:hAnsi="Times New Roman" w:cs="Times New Roman"/>
          <w:i/>
          <w:sz w:val="28"/>
          <w:szCs w:val="28"/>
          <w:lang w:eastAsia="ru-RU"/>
        </w:rPr>
      </w:pPr>
    </w:p>
    <w:p w14:paraId="2A8D4376" w14:textId="11E97D08" w:rsidR="00D608A4" w:rsidRDefault="00D608A4" w:rsidP="00D608A4">
      <w:pPr>
        <w:spacing w:after="0" w:line="240" w:lineRule="auto"/>
        <w:ind w:firstLine="709"/>
        <w:jc w:val="both"/>
        <w:rPr>
          <w:rFonts w:ascii="Times New Roman" w:eastAsia="Times New Roman" w:hAnsi="Times New Roman" w:cs="Times New Roman"/>
          <w:sz w:val="28"/>
          <w:szCs w:val="28"/>
          <w:lang w:eastAsia="ru-RU"/>
        </w:rPr>
      </w:pPr>
      <w:r w:rsidRPr="00D608A4">
        <w:rPr>
          <w:rFonts w:ascii="Times New Roman" w:eastAsia="Times New Roman" w:hAnsi="Times New Roman" w:cs="Times New Roman"/>
          <w:sz w:val="28"/>
          <w:szCs w:val="28"/>
          <w:lang w:eastAsia="ru-RU"/>
        </w:rPr>
        <w:t xml:space="preserve">Цель: формирование банка </w:t>
      </w:r>
      <w:r w:rsidR="00D94AA3" w:rsidRPr="00D94AA3">
        <w:rPr>
          <w:rFonts w:ascii="Times New Roman" w:eastAsia="Times New Roman" w:hAnsi="Times New Roman" w:cs="Times New Roman"/>
          <w:sz w:val="28"/>
          <w:szCs w:val="28"/>
          <w:lang w:eastAsia="ru-RU"/>
        </w:rPr>
        <w:t>техник и методических приемов КРР</w:t>
      </w:r>
      <w:r w:rsidRPr="00D608A4">
        <w:rPr>
          <w:rFonts w:ascii="Times New Roman" w:eastAsia="Times New Roman" w:hAnsi="Times New Roman" w:cs="Times New Roman"/>
          <w:sz w:val="28"/>
          <w:szCs w:val="28"/>
          <w:lang w:eastAsia="ru-RU"/>
        </w:rPr>
        <w:t>.</w:t>
      </w:r>
    </w:p>
    <w:p w14:paraId="456E5753" w14:textId="32A0303C" w:rsidR="00754A4A" w:rsidRPr="00D608A4" w:rsidRDefault="00754A4A" w:rsidP="00D608A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Портфолио должно включать как минимум по 1 технике (методическому приёму) по каждому разделу. </w:t>
      </w:r>
    </w:p>
    <w:p w14:paraId="0861CBC8" w14:textId="77777777" w:rsidR="00D608A4" w:rsidRPr="00D608A4" w:rsidRDefault="00D608A4" w:rsidP="00D608A4">
      <w:pPr>
        <w:spacing w:after="0" w:line="240" w:lineRule="auto"/>
        <w:ind w:firstLine="709"/>
        <w:jc w:val="both"/>
        <w:rPr>
          <w:rFonts w:ascii="Times New Roman" w:eastAsia="Times New Roman" w:hAnsi="Times New Roman" w:cs="Times New Roman"/>
          <w:sz w:val="28"/>
          <w:szCs w:val="28"/>
          <w:lang w:eastAsia="ru-RU"/>
        </w:rPr>
      </w:pPr>
      <w:r w:rsidRPr="00D608A4">
        <w:rPr>
          <w:rFonts w:ascii="Times New Roman" w:eastAsia="Times New Roman" w:hAnsi="Times New Roman" w:cs="Times New Roman"/>
          <w:sz w:val="28"/>
          <w:szCs w:val="28"/>
          <w:lang w:eastAsia="ru-RU"/>
        </w:rPr>
        <w:t>Структура портфолио:</w:t>
      </w:r>
    </w:p>
    <w:p w14:paraId="7A64228B" w14:textId="77777777" w:rsidR="00D94AA3" w:rsidRPr="00D94AA3" w:rsidRDefault="00D94AA3" w:rsidP="00D94AA3">
      <w:pPr>
        <w:pStyle w:val="a9"/>
        <w:numPr>
          <w:ilvl w:val="0"/>
          <w:numId w:val="42"/>
        </w:numPr>
        <w:spacing w:after="22" w:line="252" w:lineRule="auto"/>
        <w:ind w:left="142" w:firstLine="425"/>
        <w:rPr>
          <w:rFonts w:ascii="Calibri" w:eastAsia="Calibri" w:hAnsi="Calibri" w:cs="Calibri"/>
          <w:color w:val="000000"/>
          <w:sz w:val="28"/>
          <w:szCs w:val="28"/>
          <w:lang w:eastAsia="ru-RU"/>
        </w:rPr>
      </w:pPr>
      <w:r w:rsidRPr="00D94AA3">
        <w:rPr>
          <w:rFonts w:ascii="Times New Roman" w:eastAsia="Times New Roman" w:hAnsi="Times New Roman" w:cs="Times New Roman"/>
          <w:color w:val="000000"/>
          <w:sz w:val="28"/>
          <w:szCs w:val="28"/>
          <w:lang w:eastAsia="ru-RU"/>
        </w:rPr>
        <w:lastRenderedPageBreak/>
        <w:t xml:space="preserve">Техники и методических приемы КРР </w:t>
      </w:r>
      <w:r w:rsidR="00472ECF" w:rsidRPr="00D94AA3">
        <w:rPr>
          <w:rFonts w:ascii="Times New Roman" w:eastAsia="Times New Roman" w:hAnsi="Times New Roman" w:cs="Times New Roman"/>
          <w:color w:val="000000"/>
          <w:sz w:val="28"/>
          <w:szCs w:val="28"/>
          <w:lang w:eastAsia="ru-RU"/>
        </w:rPr>
        <w:t xml:space="preserve">познавательных процессов дошкольников. </w:t>
      </w:r>
    </w:p>
    <w:p w14:paraId="3DD345A0" w14:textId="77777777" w:rsidR="00D94AA3" w:rsidRPr="00D94AA3" w:rsidRDefault="00D94AA3" w:rsidP="00D94AA3">
      <w:pPr>
        <w:pStyle w:val="a9"/>
        <w:numPr>
          <w:ilvl w:val="0"/>
          <w:numId w:val="42"/>
        </w:numPr>
        <w:spacing w:after="22" w:line="252" w:lineRule="auto"/>
        <w:ind w:left="142" w:firstLine="425"/>
        <w:rPr>
          <w:rFonts w:ascii="Calibri" w:eastAsia="Calibri" w:hAnsi="Calibri" w:cs="Calibri"/>
          <w:color w:val="000000"/>
          <w:sz w:val="28"/>
          <w:szCs w:val="28"/>
          <w:lang w:eastAsia="ru-RU"/>
        </w:rPr>
      </w:pPr>
      <w:r w:rsidRPr="00D94AA3">
        <w:rPr>
          <w:rFonts w:ascii="Times New Roman" w:eastAsia="Times New Roman" w:hAnsi="Times New Roman" w:cs="Times New Roman"/>
          <w:color w:val="000000"/>
          <w:sz w:val="28"/>
          <w:szCs w:val="28"/>
          <w:lang w:eastAsia="ru-RU"/>
        </w:rPr>
        <w:t xml:space="preserve">Техники и методических приемы КРР </w:t>
      </w:r>
      <w:r w:rsidR="00472ECF" w:rsidRPr="00D94AA3">
        <w:rPr>
          <w:rFonts w:ascii="Times New Roman" w:eastAsia="Times New Roman" w:hAnsi="Times New Roman" w:cs="Times New Roman"/>
          <w:color w:val="000000"/>
          <w:sz w:val="28"/>
          <w:szCs w:val="28"/>
          <w:lang w:eastAsia="ru-RU"/>
        </w:rPr>
        <w:t xml:space="preserve">по развитию коммуникативных навыков дошкольников. </w:t>
      </w:r>
    </w:p>
    <w:p w14:paraId="06B63C86" w14:textId="77777777" w:rsidR="00D94AA3" w:rsidRPr="00D94AA3" w:rsidRDefault="00D94AA3" w:rsidP="00D94AA3">
      <w:pPr>
        <w:pStyle w:val="a9"/>
        <w:numPr>
          <w:ilvl w:val="0"/>
          <w:numId w:val="42"/>
        </w:numPr>
        <w:spacing w:after="22" w:line="252" w:lineRule="auto"/>
        <w:ind w:left="142" w:firstLine="425"/>
        <w:rPr>
          <w:rFonts w:ascii="Calibri" w:eastAsia="Calibri" w:hAnsi="Calibri" w:cs="Calibri"/>
          <w:color w:val="000000"/>
          <w:sz w:val="28"/>
          <w:szCs w:val="28"/>
          <w:lang w:eastAsia="ru-RU"/>
        </w:rPr>
      </w:pPr>
      <w:r w:rsidRPr="00D94AA3">
        <w:rPr>
          <w:rFonts w:ascii="Times New Roman" w:eastAsia="Times New Roman" w:hAnsi="Times New Roman" w:cs="Times New Roman"/>
          <w:color w:val="000000"/>
          <w:sz w:val="28"/>
          <w:szCs w:val="28"/>
          <w:lang w:eastAsia="ru-RU"/>
        </w:rPr>
        <w:t xml:space="preserve">Техники и методических приемы КРР </w:t>
      </w:r>
      <w:r w:rsidR="00472ECF" w:rsidRPr="00D94AA3">
        <w:rPr>
          <w:rFonts w:ascii="Times New Roman" w:eastAsia="Times New Roman" w:hAnsi="Times New Roman" w:cs="Times New Roman"/>
          <w:color w:val="000000"/>
          <w:sz w:val="28"/>
          <w:szCs w:val="28"/>
          <w:lang w:eastAsia="ru-RU"/>
        </w:rPr>
        <w:t xml:space="preserve">по подготовке детей к обучению в школе. </w:t>
      </w:r>
    </w:p>
    <w:p w14:paraId="4E590EB4" w14:textId="77777777" w:rsidR="00D94AA3" w:rsidRPr="00D94AA3" w:rsidRDefault="00D94AA3" w:rsidP="00D94AA3">
      <w:pPr>
        <w:pStyle w:val="a9"/>
        <w:numPr>
          <w:ilvl w:val="0"/>
          <w:numId w:val="42"/>
        </w:numPr>
        <w:spacing w:after="22" w:line="252" w:lineRule="auto"/>
        <w:ind w:left="142" w:firstLine="425"/>
        <w:rPr>
          <w:rFonts w:ascii="Calibri" w:eastAsia="Calibri" w:hAnsi="Calibri" w:cs="Calibri"/>
          <w:color w:val="000000"/>
          <w:sz w:val="28"/>
          <w:szCs w:val="28"/>
          <w:lang w:eastAsia="ru-RU"/>
        </w:rPr>
      </w:pPr>
      <w:r w:rsidRPr="00D94AA3">
        <w:rPr>
          <w:rFonts w:ascii="Times New Roman" w:eastAsia="Times New Roman" w:hAnsi="Times New Roman" w:cs="Times New Roman"/>
          <w:color w:val="000000"/>
          <w:sz w:val="28"/>
          <w:szCs w:val="28"/>
          <w:lang w:eastAsia="ru-RU"/>
        </w:rPr>
        <w:t>Техники и методических приемы КРР</w:t>
      </w:r>
      <w:r w:rsidR="00472ECF" w:rsidRPr="00D94AA3">
        <w:rPr>
          <w:rFonts w:ascii="Times New Roman" w:eastAsia="Times New Roman" w:hAnsi="Times New Roman" w:cs="Times New Roman"/>
          <w:color w:val="000000"/>
          <w:sz w:val="28"/>
          <w:szCs w:val="28"/>
          <w:lang w:eastAsia="ru-RU"/>
        </w:rPr>
        <w:t xml:space="preserve"> </w:t>
      </w:r>
      <w:r w:rsidR="00472ECF" w:rsidRPr="00D94AA3">
        <w:rPr>
          <w:rFonts w:ascii="Times New Roman" w:eastAsia="Times New Roman" w:hAnsi="Times New Roman" w:cs="Times New Roman"/>
          <w:color w:val="000000"/>
          <w:sz w:val="28"/>
          <w:szCs w:val="28"/>
          <w:lang w:eastAsia="ru-RU"/>
        </w:rPr>
        <w:t xml:space="preserve">для детей с ОВЗ. </w:t>
      </w:r>
    </w:p>
    <w:p w14:paraId="726A0414" w14:textId="77777777" w:rsidR="00D94AA3" w:rsidRPr="00D94AA3" w:rsidRDefault="00D94AA3" w:rsidP="00D94AA3">
      <w:pPr>
        <w:pStyle w:val="a9"/>
        <w:numPr>
          <w:ilvl w:val="0"/>
          <w:numId w:val="42"/>
        </w:numPr>
        <w:spacing w:after="22" w:line="252" w:lineRule="auto"/>
        <w:ind w:left="142" w:firstLine="425"/>
        <w:rPr>
          <w:rFonts w:ascii="Calibri" w:eastAsia="Calibri" w:hAnsi="Calibri" w:cs="Calibri"/>
          <w:color w:val="000000"/>
          <w:sz w:val="28"/>
          <w:szCs w:val="28"/>
          <w:lang w:eastAsia="ru-RU"/>
        </w:rPr>
      </w:pPr>
      <w:r w:rsidRPr="00D94AA3">
        <w:rPr>
          <w:rFonts w:ascii="Times New Roman" w:eastAsia="Times New Roman" w:hAnsi="Times New Roman" w:cs="Times New Roman"/>
          <w:color w:val="000000"/>
          <w:sz w:val="28"/>
          <w:szCs w:val="28"/>
          <w:lang w:eastAsia="ru-RU"/>
        </w:rPr>
        <w:t xml:space="preserve">Техники и методических приемы КРР </w:t>
      </w:r>
      <w:r w:rsidR="00472ECF" w:rsidRPr="00D94AA3">
        <w:rPr>
          <w:rFonts w:ascii="Times New Roman" w:eastAsia="Times New Roman" w:hAnsi="Times New Roman" w:cs="Times New Roman"/>
          <w:color w:val="000000"/>
          <w:sz w:val="28"/>
          <w:szCs w:val="28"/>
          <w:lang w:eastAsia="ru-RU"/>
        </w:rPr>
        <w:t>для детей с нарушениями эмоционально</w:t>
      </w:r>
      <w:r w:rsidR="00472ECF" w:rsidRPr="00D94AA3">
        <w:rPr>
          <w:rFonts w:ascii="Times New Roman" w:eastAsia="Times New Roman" w:hAnsi="Times New Roman" w:cs="Times New Roman"/>
          <w:color w:val="000000"/>
          <w:sz w:val="28"/>
          <w:szCs w:val="28"/>
          <w:lang w:eastAsia="ru-RU"/>
        </w:rPr>
        <w:t>-</w:t>
      </w:r>
      <w:r w:rsidR="00472ECF" w:rsidRPr="00D94AA3">
        <w:rPr>
          <w:rFonts w:ascii="Times New Roman" w:eastAsia="Times New Roman" w:hAnsi="Times New Roman" w:cs="Times New Roman"/>
          <w:color w:val="000000"/>
          <w:sz w:val="28"/>
          <w:szCs w:val="28"/>
          <w:lang w:eastAsia="ru-RU"/>
        </w:rPr>
        <w:t xml:space="preserve">волевой сферы. </w:t>
      </w:r>
    </w:p>
    <w:p w14:paraId="26826DE0" w14:textId="77777777" w:rsidR="00D94AA3" w:rsidRPr="00D94AA3" w:rsidRDefault="00D94AA3" w:rsidP="00D94AA3">
      <w:pPr>
        <w:pStyle w:val="a9"/>
        <w:numPr>
          <w:ilvl w:val="0"/>
          <w:numId w:val="42"/>
        </w:numPr>
        <w:spacing w:after="22" w:line="252" w:lineRule="auto"/>
        <w:ind w:left="142" w:firstLine="425"/>
        <w:rPr>
          <w:rFonts w:ascii="Calibri" w:eastAsia="Calibri" w:hAnsi="Calibri" w:cs="Calibri"/>
          <w:color w:val="000000"/>
          <w:sz w:val="28"/>
          <w:szCs w:val="28"/>
          <w:lang w:eastAsia="ru-RU"/>
        </w:rPr>
      </w:pPr>
      <w:r w:rsidRPr="00D94AA3">
        <w:rPr>
          <w:rFonts w:ascii="Times New Roman" w:eastAsia="Times New Roman" w:hAnsi="Times New Roman" w:cs="Times New Roman"/>
          <w:color w:val="000000"/>
          <w:sz w:val="28"/>
          <w:szCs w:val="28"/>
          <w:lang w:eastAsia="ru-RU"/>
        </w:rPr>
        <w:t>Техники и методических приемы КРР</w:t>
      </w:r>
      <w:r w:rsidR="00472ECF" w:rsidRPr="00D94AA3">
        <w:rPr>
          <w:rFonts w:ascii="Times New Roman" w:eastAsia="Times New Roman" w:hAnsi="Times New Roman" w:cs="Times New Roman"/>
          <w:color w:val="000000"/>
          <w:sz w:val="28"/>
          <w:szCs w:val="28"/>
          <w:lang w:eastAsia="ru-RU"/>
        </w:rPr>
        <w:t xml:space="preserve"> </w:t>
      </w:r>
      <w:r w:rsidR="00472ECF" w:rsidRPr="00D94AA3">
        <w:rPr>
          <w:rFonts w:ascii="Times New Roman" w:eastAsia="Times New Roman" w:hAnsi="Times New Roman" w:cs="Times New Roman"/>
          <w:color w:val="000000"/>
          <w:sz w:val="28"/>
          <w:szCs w:val="28"/>
          <w:lang w:eastAsia="ru-RU"/>
        </w:rPr>
        <w:t xml:space="preserve">для детей с нарушениями поведения. </w:t>
      </w:r>
    </w:p>
    <w:p w14:paraId="0EC037CB" w14:textId="77777777" w:rsidR="00D94AA3" w:rsidRPr="00D94AA3" w:rsidRDefault="00D94AA3" w:rsidP="00D94AA3">
      <w:pPr>
        <w:pStyle w:val="a9"/>
        <w:numPr>
          <w:ilvl w:val="0"/>
          <w:numId w:val="42"/>
        </w:numPr>
        <w:spacing w:after="22" w:line="252" w:lineRule="auto"/>
        <w:ind w:left="142" w:firstLine="425"/>
        <w:rPr>
          <w:rFonts w:ascii="Calibri" w:eastAsia="Calibri" w:hAnsi="Calibri" w:cs="Calibri"/>
          <w:color w:val="000000"/>
          <w:sz w:val="28"/>
          <w:szCs w:val="28"/>
          <w:lang w:eastAsia="ru-RU"/>
        </w:rPr>
      </w:pPr>
      <w:r w:rsidRPr="00D94AA3">
        <w:rPr>
          <w:rFonts w:ascii="Times New Roman" w:eastAsia="Times New Roman" w:hAnsi="Times New Roman" w:cs="Times New Roman"/>
          <w:color w:val="000000"/>
          <w:sz w:val="28"/>
          <w:szCs w:val="28"/>
          <w:lang w:eastAsia="ru-RU"/>
        </w:rPr>
        <w:t xml:space="preserve">Техники и методических приемы КРР </w:t>
      </w:r>
      <w:r w:rsidR="00472ECF" w:rsidRPr="00D94AA3">
        <w:rPr>
          <w:rFonts w:ascii="Times New Roman" w:eastAsia="Times New Roman" w:hAnsi="Times New Roman" w:cs="Times New Roman"/>
          <w:color w:val="000000"/>
          <w:sz w:val="28"/>
          <w:szCs w:val="28"/>
          <w:lang w:eastAsia="ru-RU"/>
        </w:rPr>
        <w:t>для младших школьнико</w:t>
      </w:r>
      <w:r>
        <w:rPr>
          <w:rFonts w:ascii="Times New Roman" w:eastAsia="Times New Roman" w:hAnsi="Times New Roman" w:cs="Times New Roman"/>
          <w:color w:val="000000"/>
          <w:sz w:val="28"/>
          <w:szCs w:val="28"/>
          <w:lang w:eastAsia="ru-RU"/>
        </w:rPr>
        <w:t>в.</w:t>
      </w:r>
    </w:p>
    <w:p w14:paraId="4B26EFE9" w14:textId="047B718F" w:rsidR="00472ECF" w:rsidRPr="00D94AA3" w:rsidRDefault="00D94AA3" w:rsidP="00D94AA3">
      <w:pPr>
        <w:pStyle w:val="a9"/>
        <w:numPr>
          <w:ilvl w:val="0"/>
          <w:numId w:val="42"/>
        </w:numPr>
        <w:spacing w:after="22" w:line="252" w:lineRule="auto"/>
        <w:ind w:left="142" w:firstLine="425"/>
        <w:rPr>
          <w:rFonts w:ascii="Calibri" w:eastAsia="Calibri" w:hAnsi="Calibri" w:cs="Calibri"/>
          <w:color w:val="000000"/>
          <w:sz w:val="28"/>
          <w:szCs w:val="28"/>
          <w:lang w:eastAsia="ru-RU"/>
        </w:rPr>
      </w:pPr>
      <w:r w:rsidRPr="00D94AA3">
        <w:rPr>
          <w:rFonts w:ascii="Times New Roman" w:eastAsia="Times New Roman" w:hAnsi="Times New Roman" w:cs="Times New Roman"/>
          <w:color w:val="000000"/>
          <w:sz w:val="28"/>
          <w:szCs w:val="28"/>
          <w:lang w:eastAsia="ru-RU"/>
        </w:rPr>
        <w:t xml:space="preserve">Техники и методических приемы КРР </w:t>
      </w:r>
      <w:r w:rsidR="00472ECF" w:rsidRPr="00D94AA3">
        <w:rPr>
          <w:rFonts w:ascii="Times New Roman" w:eastAsia="Times New Roman" w:hAnsi="Times New Roman" w:cs="Times New Roman"/>
          <w:color w:val="000000"/>
          <w:sz w:val="28"/>
          <w:szCs w:val="28"/>
          <w:lang w:eastAsia="ru-RU"/>
        </w:rPr>
        <w:t>для учащихся 5-8 классов.</w:t>
      </w:r>
    </w:p>
    <w:p w14:paraId="69E742FC" w14:textId="77777777" w:rsidR="00D608A4" w:rsidRPr="00D608A4" w:rsidRDefault="00D608A4" w:rsidP="00D608A4">
      <w:pPr>
        <w:spacing w:after="0" w:line="240" w:lineRule="auto"/>
        <w:ind w:left="709"/>
        <w:contextualSpacing/>
        <w:jc w:val="both"/>
        <w:rPr>
          <w:rFonts w:ascii="Times New Roman" w:eastAsia="Calibri" w:hAnsi="Times New Roman" w:cs="Times New Roman"/>
          <w:sz w:val="28"/>
          <w:szCs w:val="28"/>
        </w:rPr>
      </w:pPr>
    </w:p>
    <w:p w14:paraId="6801AF96" w14:textId="77777777" w:rsidR="00D608A4" w:rsidRPr="00D608A4" w:rsidRDefault="00D608A4" w:rsidP="00D608A4">
      <w:pPr>
        <w:spacing w:after="0" w:line="240" w:lineRule="auto"/>
        <w:ind w:firstLine="709"/>
        <w:jc w:val="center"/>
        <w:rPr>
          <w:rFonts w:ascii="Times New Roman" w:eastAsia="Times New Roman" w:hAnsi="Times New Roman" w:cs="Times New Roman"/>
          <w:sz w:val="28"/>
          <w:szCs w:val="28"/>
          <w:lang w:eastAsia="ru-RU"/>
        </w:rPr>
      </w:pPr>
      <w:r w:rsidRPr="00D608A4">
        <w:rPr>
          <w:rFonts w:ascii="Times New Roman" w:eastAsia="Times New Roman" w:hAnsi="Times New Roman" w:cs="Times New Roman"/>
          <w:sz w:val="28"/>
          <w:szCs w:val="28"/>
          <w:lang w:eastAsia="ru-RU"/>
        </w:rPr>
        <w:t>Критерии оценки</w:t>
      </w:r>
    </w:p>
    <w:tbl>
      <w:tblPr>
        <w:tblStyle w:val="62"/>
        <w:tblW w:w="9912" w:type="dxa"/>
        <w:tblLook w:val="04A0" w:firstRow="1" w:lastRow="0" w:firstColumn="1" w:lastColumn="0" w:noHBand="0" w:noVBand="1"/>
      </w:tblPr>
      <w:tblGrid>
        <w:gridCol w:w="3304"/>
        <w:gridCol w:w="3304"/>
        <w:gridCol w:w="3304"/>
      </w:tblGrid>
      <w:tr w:rsidR="00D608A4" w:rsidRPr="00D608A4" w14:paraId="705977B4" w14:textId="77777777" w:rsidTr="00D32A38">
        <w:trPr>
          <w:trHeight w:val="495"/>
        </w:trPr>
        <w:tc>
          <w:tcPr>
            <w:tcW w:w="3304" w:type="dxa"/>
          </w:tcPr>
          <w:p w14:paraId="23B9F8DE"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Критерий</w:t>
            </w:r>
          </w:p>
        </w:tc>
        <w:tc>
          <w:tcPr>
            <w:tcW w:w="3304" w:type="dxa"/>
          </w:tcPr>
          <w:p w14:paraId="308D1B4A"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Показатель</w:t>
            </w:r>
          </w:p>
        </w:tc>
        <w:tc>
          <w:tcPr>
            <w:tcW w:w="3304" w:type="dxa"/>
          </w:tcPr>
          <w:p w14:paraId="305CBA07"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Максимальное колич. баллов</w:t>
            </w:r>
          </w:p>
        </w:tc>
      </w:tr>
      <w:tr w:rsidR="00D608A4" w:rsidRPr="00D608A4" w14:paraId="4851A9D0" w14:textId="77777777" w:rsidTr="00D32A38">
        <w:trPr>
          <w:trHeight w:val="495"/>
        </w:trPr>
        <w:tc>
          <w:tcPr>
            <w:tcW w:w="3304" w:type="dxa"/>
          </w:tcPr>
          <w:p w14:paraId="33523A70"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1 Степень раскрытия сущности вопроса</w:t>
            </w:r>
          </w:p>
          <w:p w14:paraId="7498B2E0"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p>
        </w:tc>
        <w:tc>
          <w:tcPr>
            <w:tcW w:w="3304" w:type="dxa"/>
          </w:tcPr>
          <w:p w14:paraId="21133390"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соответствие содержания теме вопроса;</w:t>
            </w:r>
          </w:p>
          <w:p w14:paraId="78ADDC46"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полнота и глубина раскрытия основных понятий и определений;</w:t>
            </w:r>
          </w:p>
          <w:p w14:paraId="40E855C7"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умение работать с литературой, систематизировать и структурировать материал;</w:t>
            </w:r>
          </w:p>
          <w:p w14:paraId="2C2F7FF2"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умение обобщать, сопоставлять данные различных источников.</w:t>
            </w:r>
          </w:p>
        </w:tc>
        <w:tc>
          <w:tcPr>
            <w:tcW w:w="3304" w:type="dxa"/>
          </w:tcPr>
          <w:p w14:paraId="354C39C9" w14:textId="77777777" w:rsidR="00D608A4" w:rsidRPr="00D608A4" w:rsidRDefault="00D608A4" w:rsidP="00D608A4">
            <w:pPr>
              <w:jc w:val="center"/>
              <w:rPr>
                <w:rFonts w:ascii="Times New Roman" w:eastAsia="Times New Roman" w:hAnsi="Times New Roman" w:cs="Times New Roman"/>
                <w:sz w:val="24"/>
                <w:szCs w:val="28"/>
                <w:lang w:eastAsia="ru-RU"/>
              </w:rPr>
            </w:pPr>
            <w:r w:rsidRPr="00D608A4">
              <w:rPr>
                <w:rFonts w:ascii="Times New Roman" w:eastAsia="Times New Roman" w:hAnsi="Times New Roman" w:cs="Times New Roman"/>
                <w:sz w:val="24"/>
                <w:szCs w:val="28"/>
                <w:lang w:eastAsia="ru-RU"/>
              </w:rPr>
              <w:t>5</w:t>
            </w:r>
          </w:p>
        </w:tc>
      </w:tr>
      <w:tr w:rsidR="00D608A4" w:rsidRPr="00D608A4" w14:paraId="494D4A68" w14:textId="77777777" w:rsidTr="00D32A38">
        <w:trPr>
          <w:trHeight w:val="495"/>
        </w:trPr>
        <w:tc>
          <w:tcPr>
            <w:tcW w:w="3304" w:type="dxa"/>
          </w:tcPr>
          <w:p w14:paraId="7FEC6993"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2 Соблюдение требований по оформлению</w:t>
            </w:r>
          </w:p>
        </w:tc>
        <w:tc>
          <w:tcPr>
            <w:tcW w:w="3304" w:type="dxa"/>
          </w:tcPr>
          <w:p w14:paraId="2B9B2484"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правильное оформление текста, списка используемых источников;</w:t>
            </w:r>
          </w:p>
          <w:p w14:paraId="79D49605"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соблюдение требований к объему;</w:t>
            </w:r>
          </w:p>
          <w:p w14:paraId="6B8C3540"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грамотность и культура изложения</w:t>
            </w:r>
          </w:p>
        </w:tc>
        <w:tc>
          <w:tcPr>
            <w:tcW w:w="3304" w:type="dxa"/>
          </w:tcPr>
          <w:p w14:paraId="7CE3C6C4" w14:textId="77777777" w:rsidR="00D608A4" w:rsidRPr="00D608A4" w:rsidRDefault="00D608A4" w:rsidP="00D608A4">
            <w:pPr>
              <w:jc w:val="center"/>
              <w:rPr>
                <w:rFonts w:ascii="Times New Roman" w:eastAsia="Times New Roman" w:hAnsi="Times New Roman" w:cs="Times New Roman"/>
                <w:sz w:val="24"/>
                <w:szCs w:val="28"/>
                <w:lang w:eastAsia="ru-RU"/>
              </w:rPr>
            </w:pPr>
            <w:r w:rsidRPr="00D608A4">
              <w:rPr>
                <w:rFonts w:ascii="Times New Roman" w:eastAsia="Times New Roman" w:hAnsi="Times New Roman" w:cs="Times New Roman"/>
                <w:sz w:val="24"/>
                <w:szCs w:val="28"/>
                <w:lang w:eastAsia="ru-RU"/>
              </w:rPr>
              <w:t>5</w:t>
            </w:r>
          </w:p>
        </w:tc>
      </w:tr>
    </w:tbl>
    <w:p w14:paraId="352C65B4" w14:textId="77777777" w:rsidR="00D608A4" w:rsidRPr="00D608A4" w:rsidRDefault="00D608A4" w:rsidP="00D608A4">
      <w:pPr>
        <w:spacing w:after="0" w:line="240" w:lineRule="auto"/>
        <w:ind w:firstLine="709"/>
        <w:jc w:val="both"/>
        <w:rPr>
          <w:rFonts w:ascii="Times New Roman" w:eastAsia="Times New Roman" w:hAnsi="Times New Roman" w:cs="Times New Roman"/>
          <w:sz w:val="28"/>
          <w:szCs w:val="28"/>
          <w:lang w:eastAsia="ru-RU"/>
        </w:rPr>
      </w:pPr>
    </w:p>
    <w:p w14:paraId="49AE9ED6" w14:textId="77777777" w:rsidR="003A180B" w:rsidRPr="003A180B" w:rsidRDefault="003A180B" w:rsidP="003A180B">
      <w:pPr>
        <w:widowControl w:val="0"/>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b/>
          <w:bCs/>
          <w:color w:val="000000"/>
          <w:sz w:val="28"/>
          <w:szCs w:val="28"/>
          <w:lang w:val="ru-RU" w:eastAsia="ru-RU"/>
        </w:rPr>
        <w:t>Задание 3</w:t>
      </w:r>
      <w:r w:rsidRPr="003A180B">
        <w:rPr>
          <w:rFonts w:ascii="Times New Roman" w:eastAsia="Times New Roman" w:hAnsi="Times New Roman" w:cs="Times New Roman"/>
          <w:color w:val="000000"/>
          <w:sz w:val="28"/>
          <w:szCs w:val="28"/>
          <w:shd w:val="clear" w:color="auto" w:fill="FFFFFF"/>
          <w:lang w:val="ru-RU" w:eastAsia="ru-RU"/>
        </w:rPr>
        <w:t>. Создание компьютерной презентации.</w:t>
      </w:r>
    </w:p>
    <w:p w14:paraId="4B10528E" w14:textId="77777777" w:rsidR="003A180B" w:rsidRPr="003A180B" w:rsidRDefault="003A180B" w:rsidP="003A180B">
      <w:pPr>
        <w:widowControl w:val="0"/>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b/>
          <w:bCs/>
          <w:color w:val="000000"/>
          <w:sz w:val="28"/>
          <w:szCs w:val="28"/>
          <w:lang w:val="ru-RU" w:eastAsia="ru-RU"/>
        </w:rPr>
        <w:t>Цель</w:t>
      </w:r>
      <w:r w:rsidRPr="003A180B">
        <w:rPr>
          <w:rFonts w:ascii="Times New Roman" w:eastAsia="Times New Roman" w:hAnsi="Times New Roman" w:cs="Times New Roman"/>
          <w:color w:val="000000"/>
          <w:sz w:val="28"/>
          <w:szCs w:val="28"/>
          <w:shd w:val="clear" w:color="auto" w:fill="FFFFFF"/>
          <w:lang w:val="ru-RU" w:eastAsia="ru-RU"/>
        </w:rPr>
        <w:t>: развитие инициативности, самостоятельности, рефлексивности мышления, умения самостоятельно решать практические профессиональные задачи в образовательной среде.</w:t>
      </w:r>
    </w:p>
    <w:p w14:paraId="4C3BF11E" w14:textId="77777777" w:rsidR="003A180B" w:rsidRPr="003A180B" w:rsidRDefault="003A180B" w:rsidP="003A180B">
      <w:pPr>
        <w:widowControl w:val="0"/>
        <w:tabs>
          <w:tab w:val="left" w:pos="2779"/>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b/>
          <w:bCs/>
          <w:color w:val="000000"/>
          <w:sz w:val="28"/>
          <w:szCs w:val="28"/>
          <w:lang w:val="ru-RU" w:eastAsia="ru-RU"/>
        </w:rPr>
        <w:t>Содержание</w:t>
      </w:r>
      <w:r w:rsidRPr="003A180B">
        <w:rPr>
          <w:rFonts w:ascii="Times New Roman" w:eastAsia="Times New Roman" w:hAnsi="Times New Roman" w:cs="Times New Roman"/>
          <w:color w:val="000000"/>
          <w:sz w:val="28"/>
          <w:szCs w:val="28"/>
          <w:shd w:val="clear" w:color="auto" w:fill="FFFFFF"/>
          <w:lang w:val="ru-RU" w:eastAsia="ru-RU"/>
        </w:rPr>
        <w:t>:</w:t>
      </w:r>
      <w:r w:rsidRPr="003A180B">
        <w:rPr>
          <w:rFonts w:ascii="Times New Roman" w:eastAsia="Times New Roman" w:hAnsi="Times New Roman" w:cs="Times New Roman"/>
          <w:color w:val="000000"/>
          <w:sz w:val="28"/>
          <w:szCs w:val="28"/>
          <w:shd w:val="clear" w:color="auto" w:fill="FFFFFF"/>
          <w:lang w:val="ru-RU" w:eastAsia="ru-RU"/>
        </w:rPr>
        <w:tab/>
        <w:t>разработать компьютерную презентацию с</w:t>
      </w:r>
    </w:p>
    <w:p w14:paraId="329DFC71" w14:textId="77777777" w:rsidR="003A180B" w:rsidRPr="003A180B" w:rsidRDefault="003A180B" w:rsidP="003A180B">
      <w:pPr>
        <w:widowControl w:val="0"/>
        <w:spacing w:after="0" w:line="322" w:lineRule="exact"/>
        <w:jc w:val="both"/>
        <w:rPr>
          <w:rFonts w:ascii="Times New Roman" w:eastAsia="Times New Roman" w:hAnsi="Times New Roman" w:cs="Times New Roman"/>
          <w:color w:val="000000"/>
          <w:sz w:val="28"/>
          <w:szCs w:val="28"/>
          <w:shd w:val="clear" w:color="auto" w:fill="FFFFFF"/>
          <w:lang w:eastAsia="ru-RU"/>
        </w:rPr>
      </w:pPr>
      <w:r w:rsidRPr="003A180B">
        <w:rPr>
          <w:rFonts w:ascii="Times New Roman" w:eastAsia="Times New Roman" w:hAnsi="Times New Roman" w:cs="Times New Roman"/>
          <w:color w:val="000000"/>
          <w:sz w:val="28"/>
          <w:szCs w:val="28"/>
          <w:shd w:val="clear" w:color="auto" w:fill="FFFFFF"/>
          <w:lang w:val="ru-RU" w:eastAsia="ru-RU"/>
        </w:rPr>
        <w:t>с использованием материала из научных статей, хрестоматий, учебников по следующим темам:</w:t>
      </w:r>
    </w:p>
    <w:p w14:paraId="71EA4E25" w14:textId="77777777" w:rsidR="003A180B" w:rsidRPr="003A180B" w:rsidRDefault="003A180B" w:rsidP="003A180B">
      <w:pPr>
        <w:widowControl w:val="0"/>
        <w:spacing w:after="0" w:line="322" w:lineRule="exact"/>
        <w:jc w:val="both"/>
        <w:rPr>
          <w:rFonts w:ascii="Times New Roman" w:eastAsia="Times New Roman" w:hAnsi="Times New Roman" w:cs="Times New Roman"/>
          <w:sz w:val="28"/>
          <w:szCs w:val="28"/>
          <w:lang w:val="ru-RU" w:eastAsia="ru-RU"/>
        </w:rPr>
      </w:pPr>
    </w:p>
    <w:p w14:paraId="383FF4BF" w14:textId="77777777" w:rsidR="00067DCC" w:rsidRDefault="003A180B" w:rsidP="003A180B">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Этапы коррекционно-развивающей работы.</w:t>
      </w:r>
    </w:p>
    <w:p w14:paraId="16398A8D" w14:textId="77777777" w:rsidR="00067DCC" w:rsidRDefault="003A180B"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lastRenderedPageBreak/>
        <w:t>Основные группы техник коррекционно-развивающей работы.</w:t>
      </w:r>
    </w:p>
    <w:p w14:paraId="56741850" w14:textId="77777777" w:rsidR="00067DCC" w:rsidRDefault="003A180B"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Рационально-эмотивная пов</w:t>
      </w:r>
      <w:r w:rsidR="00067DCC">
        <w:rPr>
          <w:rFonts w:ascii="Times New Roman" w:eastAsia="Times New Roman" w:hAnsi="Times New Roman" w:cs="Times New Roman"/>
          <w:sz w:val="28"/>
          <w:szCs w:val="28"/>
          <w:lang w:eastAsia="ru-RU"/>
        </w:rPr>
        <w:t>еденческая терапия по А.Эллису.</w:t>
      </w:r>
    </w:p>
    <w:p w14:paraId="6B9AAD05" w14:textId="77777777" w:rsidR="00067DCC" w:rsidRDefault="003A180B"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 xml:space="preserve">Социально-когнитивная теория А. Бандуры; </w:t>
      </w:r>
    </w:p>
    <w:p w14:paraId="6F3A6424" w14:textId="77777777" w:rsidR="00067DCC" w:rsidRDefault="003A180B" w:rsidP="003A180B">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Основные принципы и понятия поведенческой терапии</w:t>
      </w:r>
    </w:p>
    <w:p w14:paraId="795E4E83" w14:textId="77777777" w:rsidR="00067DCC" w:rsidRDefault="003A180B"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 xml:space="preserve">Когнитивная терапия по А.Беку. </w:t>
      </w:r>
    </w:p>
    <w:p w14:paraId="6CAE5D86" w14:textId="77777777" w:rsidR="00067DCC" w:rsidRDefault="00067DCC"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Методические рекомендации по организации и содержанию деятельности психологической службы в дошкольных образовательных учреждениях.</w:t>
      </w:r>
    </w:p>
    <w:p w14:paraId="63E66480" w14:textId="77777777" w:rsidR="00067DCC" w:rsidRDefault="00067DCC"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Направления в коррекционной работе с младшими школьниками, особенности коррекции в данном возрасте.</w:t>
      </w:r>
    </w:p>
    <w:p w14:paraId="72BBCB1C" w14:textId="77777777" w:rsidR="00067DCC" w:rsidRDefault="00067DCC"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Принципы составления коррекционно-развивающих программ.</w:t>
      </w:r>
    </w:p>
    <w:p w14:paraId="793CF01F" w14:textId="77777777" w:rsidR="00067DCC" w:rsidRDefault="00067DCC"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Занятия с детьми в период адаптации в средней школе.</w:t>
      </w:r>
    </w:p>
    <w:p w14:paraId="2FAC3958" w14:textId="77777777" w:rsidR="00067DCC" w:rsidRDefault="00067DCC"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Психологические проблемы подростков и методы их коррекции.</w:t>
      </w:r>
    </w:p>
    <w:p w14:paraId="4799087E" w14:textId="77777777" w:rsidR="00067DCC" w:rsidRDefault="00067DCC"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Характеристика психологического сопровождения в старших классах.</w:t>
      </w:r>
    </w:p>
    <w:p w14:paraId="1A39FCF0" w14:textId="469B1C49" w:rsidR="00067DCC" w:rsidRPr="00067DCC" w:rsidRDefault="00067DCC" w:rsidP="00067DCC">
      <w:pPr>
        <w:pStyle w:val="a9"/>
        <w:numPr>
          <w:ilvl w:val="0"/>
          <w:numId w:val="43"/>
        </w:numPr>
        <w:spacing w:after="0" w:line="240" w:lineRule="auto"/>
        <w:ind w:left="0" w:firstLine="567"/>
        <w:rPr>
          <w:rFonts w:ascii="Times New Roman" w:eastAsia="Times New Roman" w:hAnsi="Times New Roman" w:cs="Times New Roman"/>
          <w:sz w:val="28"/>
          <w:szCs w:val="28"/>
          <w:lang w:eastAsia="ru-RU"/>
        </w:rPr>
      </w:pPr>
      <w:r w:rsidRPr="00067DCC">
        <w:rPr>
          <w:rFonts w:ascii="Times New Roman" w:eastAsia="Times New Roman" w:hAnsi="Times New Roman" w:cs="Times New Roman"/>
          <w:sz w:val="28"/>
          <w:szCs w:val="28"/>
          <w:lang w:eastAsia="ru-RU"/>
        </w:rPr>
        <w:t>Коррекционно-развивающие программы для подростков с ОВЗ.</w:t>
      </w:r>
    </w:p>
    <w:p w14:paraId="540400A6" w14:textId="77777777" w:rsidR="00067DCC" w:rsidRDefault="00067DCC" w:rsidP="003A180B">
      <w:pPr>
        <w:widowControl w:val="0"/>
        <w:spacing w:after="0" w:line="322" w:lineRule="exact"/>
        <w:ind w:firstLine="600"/>
        <w:jc w:val="both"/>
        <w:rPr>
          <w:rFonts w:ascii="Times New Roman" w:eastAsia="Times New Roman" w:hAnsi="Times New Roman" w:cs="Times New Roman"/>
          <w:color w:val="000000"/>
          <w:sz w:val="28"/>
          <w:szCs w:val="28"/>
          <w:shd w:val="clear" w:color="auto" w:fill="FFFFFF"/>
          <w:lang w:eastAsia="ru-RU"/>
        </w:rPr>
      </w:pPr>
    </w:p>
    <w:p w14:paraId="743C4EC8" w14:textId="54E799CC" w:rsidR="003A180B" w:rsidRPr="003A180B" w:rsidRDefault="003A180B" w:rsidP="003A180B">
      <w:pPr>
        <w:widowControl w:val="0"/>
        <w:spacing w:after="0" w:line="322" w:lineRule="exact"/>
        <w:ind w:firstLine="600"/>
        <w:jc w:val="both"/>
        <w:rPr>
          <w:rFonts w:ascii="Times New Roman" w:eastAsia="Times New Roman" w:hAnsi="Times New Roman" w:cs="Times New Roman"/>
          <w:b/>
          <w:bCs/>
          <w:sz w:val="28"/>
          <w:szCs w:val="28"/>
          <w:lang w:eastAsia="ru-RU"/>
        </w:rPr>
      </w:pPr>
      <w:r w:rsidRPr="003A180B">
        <w:rPr>
          <w:rFonts w:ascii="Times New Roman" w:eastAsia="Times New Roman" w:hAnsi="Times New Roman" w:cs="Times New Roman"/>
          <w:color w:val="000000"/>
          <w:sz w:val="28"/>
          <w:szCs w:val="28"/>
          <w:shd w:val="clear" w:color="auto" w:fill="FFFFFF"/>
          <w:lang w:eastAsia="ru-RU"/>
        </w:rPr>
        <w:t>Требования к оформлению задания.</w:t>
      </w:r>
    </w:p>
    <w:p w14:paraId="48A7512E" w14:textId="77777777" w:rsidR="003A180B" w:rsidRPr="003A180B" w:rsidRDefault="003A180B" w:rsidP="003A180B">
      <w:pPr>
        <w:widowControl w:val="0"/>
        <w:tabs>
          <w:tab w:val="left" w:pos="1769"/>
          <w:tab w:val="left" w:pos="6338"/>
          <w:tab w:val="left" w:pos="8167"/>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 xml:space="preserve">Подготовка компьютерной презентации осуществляется студентом в </w:t>
      </w:r>
      <w:r w:rsidRPr="003A180B">
        <w:rPr>
          <w:rFonts w:ascii="Times New Roman" w:eastAsia="Times New Roman" w:hAnsi="Times New Roman" w:cs="Times New Roman"/>
          <w:color w:val="000000"/>
          <w:sz w:val="28"/>
          <w:szCs w:val="28"/>
          <w:shd w:val="clear" w:color="auto" w:fill="FFFFFF"/>
          <w:lang w:val="en-US"/>
        </w:rPr>
        <w:t>MS</w:t>
      </w:r>
      <w:r w:rsidRPr="003A180B">
        <w:rPr>
          <w:rFonts w:ascii="Times New Roman" w:eastAsia="Times New Roman" w:hAnsi="Times New Roman" w:cs="Times New Roman"/>
          <w:color w:val="000000"/>
          <w:sz w:val="28"/>
          <w:szCs w:val="28"/>
          <w:shd w:val="clear" w:color="auto" w:fill="FFFFFF"/>
          <w:lang w:val="ru-RU"/>
        </w:rPr>
        <w:t xml:space="preserve"> </w:t>
      </w:r>
      <w:r w:rsidRPr="003A180B">
        <w:rPr>
          <w:rFonts w:ascii="Times New Roman" w:eastAsia="Times New Roman" w:hAnsi="Times New Roman" w:cs="Times New Roman"/>
          <w:color w:val="000000"/>
          <w:sz w:val="28"/>
          <w:szCs w:val="28"/>
          <w:shd w:val="clear" w:color="auto" w:fill="FFFFFF"/>
          <w:lang w:val="en-US"/>
        </w:rPr>
        <w:t>PowerPoint</w:t>
      </w:r>
      <w:r w:rsidRPr="003A180B">
        <w:rPr>
          <w:rFonts w:ascii="Times New Roman" w:eastAsia="Times New Roman" w:hAnsi="Times New Roman" w:cs="Times New Roman"/>
          <w:color w:val="000000"/>
          <w:sz w:val="28"/>
          <w:szCs w:val="28"/>
          <w:shd w:val="clear" w:color="auto" w:fill="FFFFFF"/>
          <w:lang w:val="ru-RU"/>
        </w:rPr>
        <w:t xml:space="preserve"> </w:t>
      </w:r>
      <w:r w:rsidRPr="003A180B">
        <w:rPr>
          <w:rFonts w:ascii="Times New Roman" w:eastAsia="Times New Roman" w:hAnsi="Times New Roman" w:cs="Times New Roman"/>
          <w:color w:val="000000"/>
          <w:sz w:val="28"/>
          <w:szCs w:val="28"/>
          <w:shd w:val="clear" w:color="auto" w:fill="FFFFFF"/>
          <w:lang w:val="ru-RU" w:eastAsia="ru-RU"/>
        </w:rPr>
        <w:t>по заданной тематике. Структура презентации должна включать: титульный слайд с названием темы работы, образовательного учреждения, факультета,</w:t>
      </w:r>
      <w:r w:rsidRPr="003A180B">
        <w:rPr>
          <w:rFonts w:ascii="Times New Roman" w:eastAsia="Times New Roman" w:hAnsi="Times New Roman" w:cs="Times New Roman"/>
          <w:color w:val="000000"/>
          <w:sz w:val="28"/>
          <w:szCs w:val="28"/>
          <w:shd w:val="clear" w:color="auto" w:fill="FFFFFF"/>
          <w:lang w:val="ru-RU" w:eastAsia="ru-RU"/>
        </w:rPr>
        <w:tab/>
        <w:t>данных студента; содержание</w:t>
      </w:r>
      <w:r w:rsidRPr="003A180B">
        <w:rPr>
          <w:rFonts w:ascii="Times New Roman" w:eastAsia="Times New Roman" w:hAnsi="Times New Roman" w:cs="Times New Roman"/>
          <w:color w:val="000000"/>
          <w:sz w:val="28"/>
          <w:szCs w:val="28"/>
          <w:shd w:val="clear" w:color="auto" w:fill="FFFFFF"/>
          <w:lang w:val="ru-RU" w:eastAsia="ru-RU"/>
        </w:rPr>
        <w:tab/>
        <w:t>темы или</w:t>
      </w:r>
      <w:r w:rsidRPr="003A180B">
        <w:rPr>
          <w:rFonts w:ascii="Times New Roman" w:eastAsia="Times New Roman" w:hAnsi="Times New Roman" w:cs="Times New Roman"/>
          <w:color w:val="000000"/>
          <w:sz w:val="28"/>
          <w:szCs w:val="28"/>
          <w:shd w:val="clear" w:color="auto" w:fill="FFFFFF"/>
          <w:lang w:val="ru-RU" w:eastAsia="ru-RU"/>
        </w:rPr>
        <w:tab/>
        <w:t>основные</w:t>
      </w:r>
    </w:p>
    <w:p w14:paraId="55E23BBC" w14:textId="77777777" w:rsidR="003A180B" w:rsidRPr="003A180B" w:rsidRDefault="003A180B" w:rsidP="003A180B">
      <w:pPr>
        <w:widowControl w:val="0"/>
        <w:spacing w:after="0" w:line="322" w:lineRule="exact"/>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рассматриваемые вопросы, содержание разделов освещаемой темы; список используемой литературы. Объем презентации должен составлять 20-25 слайдов.</w:t>
      </w:r>
    </w:p>
    <w:p w14:paraId="631A75F5" w14:textId="77777777" w:rsidR="003A180B" w:rsidRPr="003A180B" w:rsidRDefault="003A180B" w:rsidP="003A180B">
      <w:pPr>
        <w:widowControl w:val="0"/>
        <w:tabs>
          <w:tab w:val="left" w:pos="1769"/>
          <w:tab w:val="left" w:pos="6338"/>
          <w:tab w:val="left" w:pos="8167"/>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Особые</w:t>
      </w:r>
      <w:r w:rsidRPr="003A180B">
        <w:rPr>
          <w:rFonts w:ascii="Times New Roman" w:eastAsia="Times New Roman" w:hAnsi="Times New Roman" w:cs="Times New Roman"/>
          <w:color w:val="000000"/>
          <w:sz w:val="28"/>
          <w:szCs w:val="28"/>
          <w:shd w:val="clear" w:color="auto" w:fill="FFFFFF"/>
          <w:lang w:val="ru-RU" w:eastAsia="ru-RU"/>
        </w:rPr>
        <w:tab/>
        <w:t>требования предъявляются к</w:t>
      </w:r>
      <w:r w:rsidRPr="003A180B">
        <w:rPr>
          <w:rFonts w:ascii="Times New Roman" w:eastAsia="Times New Roman" w:hAnsi="Times New Roman" w:cs="Times New Roman"/>
          <w:color w:val="000000"/>
          <w:sz w:val="28"/>
          <w:szCs w:val="28"/>
          <w:shd w:val="clear" w:color="auto" w:fill="FFFFFF"/>
          <w:lang w:val="ru-RU" w:eastAsia="ru-RU"/>
        </w:rPr>
        <w:tab/>
        <w:t>содержанию</w:t>
      </w:r>
      <w:r w:rsidRPr="003A180B">
        <w:rPr>
          <w:rFonts w:ascii="Times New Roman" w:eastAsia="Times New Roman" w:hAnsi="Times New Roman" w:cs="Times New Roman"/>
          <w:color w:val="000000"/>
          <w:sz w:val="28"/>
          <w:szCs w:val="28"/>
          <w:shd w:val="clear" w:color="auto" w:fill="FFFFFF"/>
          <w:lang w:val="ru-RU" w:eastAsia="ru-RU"/>
        </w:rPr>
        <w:tab/>
        <w:t>разделов</w:t>
      </w:r>
    </w:p>
    <w:p w14:paraId="092C2FF8" w14:textId="77777777" w:rsidR="003A180B" w:rsidRPr="003A180B" w:rsidRDefault="003A180B" w:rsidP="003A180B">
      <w:pPr>
        <w:widowControl w:val="0"/>
        <w:spacing w:after="0" w:line="322" w:lineRule="exact"/>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рассматриваемой темы и оформлению презентации. Содержание разделов темы презентации должно включать схемы, графики, таблицы, иллюстрации, анимацию, гиперссылки, интерактивные элементы. Презентация ни в коем случае не должна содержать необработанный текстовый массив, любая информация должна быть представлена схематично.</w:t>
      </w:r>
    </w:p>
    <w:p w14:paraId="7F38E926" w14:textId="77777777" w:rsidR="003A180B" w:rsidRPr="003A180B" w:rsidRDefault="003A180B" w:rsidP="003A180B">
      <w:pPr>
        <w:widowControl w:val="0"/>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Основное требование к оформлению презентации размер шрифта (не менее 22п.т.), цветовая гамма (слайд должен быть «читаемым»), стилистическое оформление.</w:t>
      </w:r>
    </w:p>
    <w:p w14:paraId="45554F84" w14:textId="77777777" w:rsidR="003A180B" w:rsidRPr="003A180B" w:rsidRDefault="003A180B" w:rsidP="003A180B">
      <w:pPr>
        <w:widowControl w:val="0"/>
        <w:spacing w:after="0" w:line="322" w:lineRule="exact"/>
        <w:ind w:firstLine="600"/>
        <w:jc w:val="both"/>
        <w:rPr>
          <w:rFonts w:ascii="Times New Roman" w:eastAsia="Times New Roman" w:hAnsi="Times New Roman" w:cs="Times New Roman"/>
          <w:b/>
          <w:bCs/>
          <w:sz w:val="28"/>
          <w:szCs w:val="28"/>
          <w:lang w:eastAsia="ru-RU"/>
        </w:rPr>
      </w:pPr>
      <w:r w:rsidRPr="003A180B">
        <w:rPr>
          <w:rFonts w:ascii="Times New Roman" w:eastAsia="Times New Roman" w:hAnsi="Times New Roman" w:cs="Times New Roman"/>
          <w:color w:val="000000"/>
          <w:sz w:val="28"/>
          <w:szCs w:val="28"/>
          <w:shd w:val="clear" w:color="auto" w:fill="FFFFFF"/>
          <w:lang w:eastAsia="ru-RU"/>
        </w:rPr>
        <w:t>Критерии оценки презентации:</w:t>
      </w:r>
    </w:p>
    <w:p w14:paraId="74D84667" w14:textId="77777777" w:rsidR="003A180B" w:rsidRPr="003A180B" w:rsidRDefault="003A180B" w:rsidP="003A180B">
      <w:pPr>
        <w:widowControl w:val="0"/>
        <w:numPr>
          <w:ilvl w:val="0"/>
          <w:numId w:val="41"/>
        </w:numPr>
        <w:tabs>
          <w:tab w:val="left" w:pos="861"/>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соответствие содержания работы теме задания;</w:t>
      </w:r>
    </w:p>
    <w:p w14:paraId="2811DA40" w14:textId="77777777" w:rsidR="003A180B" w:rsidRPr="003A180B" w:rsidRDefault="003A180B" w:rsidP="003A180B">
      <w:pPr>
        <w:widowControl w:val="0"/>
        <w:numPr>
          <w:ilvl w:val="0"/>
          <w:numId w:val="41"/>
        </w:numPr>
        <w:tabs>
          <w:tab w:val="left" w:pos="861"/>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соотнесенность с объективно реальной действительностью;</w:t>
      </w:r>
    </w:p>
    <w:p w14:paraId="4FEE9467" w14:textId="77777777" w:rsidR="003A180B" w:rsidRPr="003A180B" w:rsidRDefault="003A180B" w:rsidP="003A180B">
      <w:pPr>
        <w:widowControl w:val="0"/>
        <w:numPr>
          <w:ilvl w:val="0"/>
          <w:numId w:val="41"/>
        </w:numPr>
        <w:tabs>
          <w:tab w:val="left" w:pos="861"/>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глубина анализа по теме задания;</w:t>
      </w:r>
    </w:p>
    <w:p w14:paraId="0EC01461" w14:textId="77777777" w:rsidR="003A180B" w:rsidRPr="003A180B" w:rsidRDefault="003A180B" w:rsidP="003A180B">
      <w:pPr>
        <w:widowControl w:val="0"/>
        <w:numPr>
          <w:ilvl w:val="0"/>
          <w:numId w:val="41"/>
        </w:numPr>
        <w:tabs>
          <w:tab w:val="left" w:pos="861"/>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список научной литературы при подготовке к разработке презентации;</w:t>
      </w:r>
    </w:p>
    <w:p w14:paraId="79DA825C" w14:textId="77777777" w:rsidR="003A180B" w:rsidRPr="003A180B" w:rsidRDefault="003A180B" w:rsidP="003A180B">
      <w:pPr>
        <w:widowControl w:val="0"/>
        <w:numPr>
          <w:ilvl w:val="0"/>
          <w:numId w:val="41"/>
        </w:numPr>
        <w:tabs>
          <w:tab w:val="left" w:pos="832"/>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осведомленность о новейших исследованиях по данной теме (по материалам научной литературы);</w:t>
      </w:r>
    </w:p>
    <w:p w14:paraId="4EC7FB4E" w14:textId="77777777" w:rsidR="003A180B" w:rsidRPr="003A180B" w:rsidRDefault="003A180B" w:rsidP="003A180B">
      <w:pPr>
        <w:widowControl w:val="0"/>
        <w:numPr>
          <w:ilvl w:val="0"/>
          <w:numId w:val="41"/>
        </w:numPr>
        <w:tabs>
          <w:tab w:val="left" w:pos="861"/>
        </w:tabs>
        <w:spacing w:after="0" w:line="322" w:lineRule="exact"/>
        <w:ind w:firstLine="600"/>
        <w:jc w:val="both"/>
        <w:rPr>
          <w:rFonts w:ascii="Times New Roman" w:eastAsia="Times New Roman" w:hAnsi="Times New Roman" w:cs="Times New Roman"/>
          <w:sz w:val="28"/>
          <w:szCs w:val="28"/>
          <w:lang w:val="ru-RU" w:eastAsia="ru-RU"/>
        </w:rPr>
      </w:pPr>
      <w:r w:rsidRPr="003A180B">
        <w:rPr>
          <w:rFonts w:ascii="Times New Roman" w:eastAsia="Times New Roman" w:hAnsi="Times New Roman" w:cs="Times New Roman"/>
          <w:color w:val="000000"/>
          <w:sz w:val="28"/>
          <w:szCs w:val="28"/>
          <w:shd w:val="clear" w:color="auto" w:fill="FFFFFF"/>
          <w:lang w:val="ru-RU" w:eastAsia="ru-RU"/>
        </w:rPr>
        <w:t>логическая стройность и изложение материала в слайдах презентации;</w:t>
      </w:r>
    </w:p>
    <w:p w14:paraId="6900D126" w14:textId="77777777" w:rsidR="003A180B" w:rsidRPr="003A180B" w:rsidRDefault="003A180B" w:rsidP="003A180B">
      <w:pPr>
        <w:widowControl w:val="0"/>
        <w:numPr>
          <w:ilvl w:val="0"/>
          <w:numId w:val="41"/>
        </w:numPr>
        <w:tabs>
          <w:tab w:val="left" w:pos="837"/>
        </w:tabs>
        <w:spacing w:after="300" w:line="322" w:lineRule="exact"/>
        <w:ind w:firstLine="600"/>
        <w:jc w:val="both"/>
        <w:rPr>
          <w:rFonts w:ascii="Times New Roman" w:eastAsia="Times New Roman" w:hAnsi="Times New Roman" w:cs="Times New Roman"/>
          <w:sz w:val="28"/>
          <w:szCs w:val="28"/>
          <w:shd w:val="clear" w:color="auto" w:fill="FFFFFF"/>
          <w:lang w:val="ru-RU" w:eastAsia="ru-RU"/>
        </w:rPr>
      </w:pPr>
      <w:r w:rsidRPr="003A180B">
        <w:rPr>
          <w:rFonts w:ascii="Times New Roman" w:eastAsia="Times New Roman" w:hAnsi="Times New Roman" w:cs="Times New Roman"/>
          <w:color w:val="000000"/>
          <w:sz w:val="28"/>
          <w:szCs w:val="28"/>
          <w:shd w:val="clear" w:color="auto" w:fill="FFFFFF"/>
          <w:lang w:val="ru-RU" w:eastAsia="ru-RU"/>
        </w:rPr>
        <w:t>соблюдение требований к оформлению работы (по 20-24 слайда на тему; цветовая гамма, шрифт, наличие гиперссылок).</w:t>
      </w:r>
    </w:p>
    <w:p w14:paraId="5F649BA2" w14:textId="77777777" w:rsidR="003A180B" w:rsidRPr="003A180B" w:rsidRDefault="003A180B" w:rsidP="003A180B">
      <w:pPr>
        <w:spacing w:after="0" w:line="240" w:lineRule="auto"/>
        <w:ind w:firstLine="709"/>
        <w:jc w:val="both"/>
        <w:rPr>
          <w:rFonts w:ascii="Times New Roman" w:eastAsia="Times New Roman" w:hAnsi="Times New Roman" w:cs="Times New Roman"/>
          <w:b/>
          <w:sz w:val="28"/>
          <w:szCs w:val="28"/>
          <w:lang w:eastAsia="ru-RU"/>
        </w:rPr>
      </w:pPr>
      <w:r w:rsidRPr="003A180B">
        <w:rPr>
          <w:rFonts w:ascii="Times New Roman" w:eastAsia="Times New Roman" w:hAnsi="Times New Roman" w:cs="Times New Roman"/>
          <w:b/>
          <w:sz w:val="28"/>
          <w:szCs w:val="28"/>
          <w:lang w:eastAsia="ru-RU"/>
        </w:rPr>
        <w:t>Представленные темы могут быть использованы для написания доклада или реферата.</w:t>
      </w:r>
    </w:p>
    <w:p w14:paraId="31B38738" w14:textId="77777777" w:rsidR="003A180B" w:rsidRPr="003A180B" w:rsidRDefault="003A180B" w:rsidP="003A180B">
      <w:pPr>
        <w:spacing w:after="0" w:line="240" w:lineRule="auto"/>
        <w:ind w:firstLine="709"/>
        <w:jc w:val="both"/>
        <w:rPr>
          <w:rFonts w:ascii="Times New Roman" w:eastAsia="Times New Roman" w:hAnsi="Times New Roman" w:cs="Times New Roman"/>
          <w:sz w:val="28"/>
          <w:szCs w:val="28"/>
          <w:lang w:eastAsia="ru-RU"/>
        </w:rPr>
      </w:pPr>
      <w:r w:rsidRPr="003A180B">
        <w:rPr>
          <w:rFonts w:ascii="Times New Roman" w:eastAsia="Times New Roman" w:hAnsi="Times New Roman" w:cs="Times New Roman"/>
          <w:sz w:val="28"/>
          <w:szCs w:val="28"/>
          <w:lang w:eastAsia="ru-RU"/>
        </w:rPr>
        <w:lastRenderedPageBreak/>
        <w:t xml:space="preserve">Выполнение реферата является одной из форм самостоятельной работы, на которую выделяется до 6 часов.  Рекомендуется 4 часа потратить на подбор материала, который берется из рекомендованной дополнительной и периодической литературы. Материал не является принципиально новым, а лишь включает дополнительные сведения, углубляющие отдельные темы курса. Оставшиеся 2 часа рекомендуется потратить на обработку и оформление реферата. Успешно выполненный реферат оценивается дополнительными баллами, добавляемыми к общей сумме баллов, полученных по результатам контроля в двух рейтингах.               </w:t>
      </w:r>
    </w:p>
    <w:p w14:paraId="4F57425D" w14:textId="77777777" w:rsidR="003A180B" w:rsidRPr="003A180B" w:rsidRDefault="003A180B" w:rsidP="003A180B">
      <w:pPr>
        <w:spacing w:after="0" w:line="240" w:lineRule="auto"/>
        <w:ind w:firstLine="709"/>
        <w:jc w:val="both"/>
        <w:rPr>
          <w:rFonts w:ascii="Times New Roman" w:eastAsia="Times New Roman" w:hAnsi="Times New Roman" w:cs="Times New Roman"/>
          <w:sz w:val="28"/>
          <w:szCs w:val="28"/>
          <w:lang w:eastAsia="ru-RU"/>
        </w:rPr>
      </w:pPr>
      <w:r w:rsidRPr="003A180B">
        <w:rPr>
          <w:rFonts w:ascii="Times New Roman" w:eastAsia="Times New Roman" w:hAnsi="Times New Roman" w:cs="Times New Roman"/>
          <w:sz w:val="28"/>
          <w:szCs w:val="28"/>
          <w:lang w:eastAsia="ru-RU"/>
        </w:rPr>
        <w:t>Объем реферата составляет 12-14 страниц машинописного текста, написанного 14 пт Times New Roman, интервал 1,5. Реферат должен быть структурирован, содержать введение, в котором обосновывается тема и формулируется проблема. Основная часть реферата рубрицируется, т.е. выделяются и формулируются основные рассматриваемые вопросы. Завершается реферат краткими выводами. В конце приводится литература, которая была использована. Цитирование или содержательные ссылки в тексте реферата сопровождаются построчными сносками в виде квадратных скобок с номером источника. Номер соответствует очередности источника в списке литературы в конце реферата.</w:t>
      </w:r>
    </w:p>
    <w:p w14:paraId="6199CD83" w14:textId="77777777" w:rsidR="003A180B" w:rsidRPr="003A180B" w:rsidRDefault="003A180B" w:rsidP="003A180B">
      <w:pPr>
        <w:spacing w:after="0" w:line="240" w:lineRule="auto"/>
        <w:ind w:firstLine="720"/>
        <w:jc w:val="both"/>
        <w:rPr>
          <w:rFonts w:ascii="Times New Roman" w:eastAsia="Times New Roman" w:hAnsi="Times New Roman" w:cs="Times New Roman"/>
          <w:bCs/>
          <w:sz w:val="28"/>
          <w:szCs w:val="28"/>
          <w:lang w:eastAsia="ru-RU"/>
        </w:rPr>
      </w:pPr>
      <w:r w:rsidRPr="003A180B">
        <w:rPr>
          <w:rFonts w:ascii="Times New Roman" w:eastAsia="Times New Roman" w:hAnsi="Times New Roman" w:cs="Times New Roman"/>
          <w:bCs/>
          <w:sz w:val="28"/>
          <w:szCs w:val="28"/>
          <w:lang w:eastAsia="ru-RU"/>
        </w:rPr>
        <w:t>Доклад отличается от ре</w:t>
      </w:r>
      <w:r w:rsidRPr="003A180B">
        <w:rPr>
          <w:rFonts w:ascii="Times New Roman" w:eastAsia="Times New Roman" w:hAnsi="Times New Roman" w:cs="Times New Roman"/>
          <w:bCs/>
          <w:sz w:val="28"/>
          <w:szCs w:val="28"/>
          <w:lang w:eastAsia="ru-RU"/>
        </w:rPr>
        <w:softHyphen/>
        <w:t>ферата тем, что он делается устно на одном из практических занятий. По процедуре орга</w:t>
      </w:r>
      <w:r w:rsidRPr="003A180B">
        <w:rPr>
          <w:rFonts w:ascii="Times New Roman" w:eastAsia="Times New Roman" w:hAnsi="Times New Roman" w:cs="Times New Roman"/>
          <w:bCs/>
          <w:sz w:val="28"/>
          <w:szCs w:val="28"/>
          <w:lang w:eastAsia="ru-RU"/>
        </w:rPr>
        <w:softHyphen/>
        <w:t>низации работы доклад отличается от реферата только тем, что здесь главный акцент делается на умении студента устно изложить содержание изученного материала.</w:t>
      </w:r>
    </w:p>
    <w:p w14:paraId="646E11B9" w14:textId="77777777" w:rsidR="003A180B" w:rsidRPr="003A180B" w:rsidRDefault="003A180B" w:rsidP="003A180B">
      <w:pPr>
        <w:spacing w:after="0" w:line="240" w:lineRule="auto"/>
        <w:ind w:firstLine="720"/>
        <w:jc w:val="both"/>
        <w:rPr>
          <w:rFonts w:ascii="Times New Roman" w:eastAsia="Times New Roman" w:hAnsi="Times New Roman" w:cs="Times New Roman"/>
          <w:bCs/>
          <w:sz w:val="28"/>
          <w:szCs w:val="28"/>
          <w:lang w:eastAsia="ru-RU"/>
        </w:rPr>
      </w:pPr>
      <w:r w:rsidRPr="003A180B">
        <w:rPr>
          <w:rFonts w:ascii="Times New Roman" w:eastAsia="Times New Roman" w:hAnsi="Times New Roman" w:cs="Times New Roman"/>
          <w:bCs/>
          <w:sz w:val="28"/>
          <w:szCs w:val="28"/>
          <w:lang w:eastAsia="ru-RU"/>
        </w:rPr>
        <w:t>Подготовка доклада предполагает предварительное ознакомление с первоисточни</w:t>
      </w:r>
      <w:r w:rsidRPr="003A180B">
        <w:rPr>
          <w:rFonts w:ascii="Times New Roman" w:eastAsia="Times New Roman" w:hAnsi="Times New Roman" w:cs="Times New Roman"/>
          <w:bCs/>
          <w:sz w:val="28"/>
          <w:szCs w:val="28"/>
          <w:lang w:eastAsia="ru-RU"/>
        </w:rPr>
        <w:softHyphen/>
        <w:t>ками, анализ их текстов, систематизацию материала. При выполнении этого вида самостоятельной работы студент должен показать свое умение анализировать содержание прочитанной литературы, выделять главную проблему, формулировать своё отношение к ней.</w:t>
      </w:r>
    </w:p>
    <w:p w14:paraId="6DAADF10" w14:textId="77777777" w:rsidR="003A180B" w:rsidRPr="003A180B" w:rsidRDefault="003A180B" w:rsidP="003A180B">
      <w:pPr>
        <w:spacing w:after="0" w:line="240" w:lineRule="auto"/>
        <w:ind w:firstLine="720"/>
        <w:jc w:val="both"/>
        <w:rPr>
          <w:rFonts w:ascii="Times New Roman" w:eastAsia="Times New Roman" w:hAnsi="Times New Roman" w:cs="Times New Roman"/>
          <w:bCs/>
          <w:sz w:val="28"/>
          <w:szCs w:val="28"/>
          <w:lang w:eastAsia="ru-RU"/>
        </w:rPr>
      </w:pPr>
      <w:r w:rsidRPr="003A180B">
        <w:rPr>
          <w:rFonts w:ascii="Times New Roman" w:eastAsia="Times New Roman" w:hAnsi="Times New Roman" w:cs="Times New Roman"/>
          <w:bCs/>
          <w:sz w:val="28"/>
          <w:szCs w:val="28"/>
          <w:lang w:eastAsia="ru-RU"/>
        </w:rPr>
        <w:t>Главная особенность доклада заключается в том, что перед студентом стоит задача продемонстрировать своё ораторское искусство, умение в течение 7-10 минут кратко из</w:t>
      </w:r>
      <w:r w:rsidRPr="003A180B">
        <w:rPr>
          <w:rFonts w:ascii="Times New Roman" w:eastAsia="Times New Roman" w:hAnsi="Times New Roman" w:cs="Times New Roman"/>
          <w:bCs/>
          <w:sz w:val="28"/>
          <w:szCs w:val="28"/>
          <w:lang w:eastAsia="ru-RU"/>
        </w:rPr>
        <w:softHyphen/>
        <w:t>ложить основные положения изученного материала, быть готовым ответить на заданные вопросы.</w:t>
      </w:r>
    </w:p>
    <w:p w14:paraId="4F3C687D" w14:textId="77777777" w:rsidR="003A180B" w:rsidRPr="003A180B" w:rsidRDefault="003A180B" w:rsidP="003A180B">
      <w:pPr>
        <w:spacing w:after="0" w:line="240" w:lineRule="auto"/>
        <w:ind w:firstLine="720"/>
        <w:jc w:val="both"/>
        <w:rPr>
          <w:rFonts w:ascii="Times New Roman" w:eastAsia="Times New Roman" w:hAnsi="Times New Roman" w:cs="Times New Roman"/>
          <w:bCs/>
          <w:sz w:val="28"/>
          <w:szCs w:val="28"/>
          <w:lang w:eastAsia="ru-RU"/>
        </w:rPr>
      </w:pPr>
      <w:r w:rsidRPr="003A180B">
        <w:rPr>
          <w:rFonts w:ascii="Times New Roman" w:eastAsia="Times New Roman" w:hAnsi="Times New Roman" w:cs="Times New Roman"/>
          <w:bCs/>
          <w:sz w:val="28"/>
          <w:szCs w:val="28"/>
          <w:lang w:eastAsia="ru-RU"/>
        </w:rPr>
        <w:t>Процедура доклада позволяет студенту подготовить раздаточный материал, иллю</w:t>
      </w:r>
      <w:r w:rsidRPr="003A180B">
        <w:rPr>
          <w:rFonts w:ascii="Times New Roman" w:eastAsia="Times New Roman" w:hAnsi="Times New Roman" w:cs="Times New Roman"/>
          <w:bCs/>
          <w:sz w:val="28"/>
          <w:szCs w:val="28"/>
          <w:lang w:eastAsia="ru-RU"/>
        </w:rPr>
        <w:softHyphen/>
        <w:t>стрирующий содержание его сообщения, показать умение работать с доской, компьютер</w:t>
      </w:r>
      <w:r w:rsidRPr="003A180B">
        <w:rPr>
          <w:rFonts w:ascii="Times New Roman" w:eastAsia="Times New Roman" w:hAnsi="Times New Roman" w:cs="Times New Roman"/>
          <w:bCs/>
          <w:sz w:val="28"/>
          <w:szCs w:val="28"/>
          <w:lang w:eastAsia="ru-RU"/>
        </w:rPr>
        <w:softHyphen/>
        <w:t>ной техникой в аудитории.</w:t>
      </w:r>
    </w:p>
    <w:p w14:paraId="5B817107" w14:textId="77777777" w:rsidR="003A180B" w:rsidRPr="003A180B" w:rsidRDefault="003A180B" w:rsidP="003A180B">
      <w:pPr>
        <w:spacing w:after="0" w:line="240" w:lineRule="auto"/>
        <w:ind w:firstLine="720"/>
        <w:jc w:val="both"/>
        <w:rPr>
          <w:rFonts w:ascii="Times New Roman" w:eastAsia="Times New Roman" w:hAnsi="Times New Roman" w:cs="Times New Roman"/>
          <w:bCs/>
          <w:sz w:val="28"/>
          <w:szCs w:val="28"/>
          <w:lang w:eastAsia="ru-RU"/>
        </w:rPr>
      </w:pPr>
      <w:r w:rsidRPr="003A180B">
        <w:rPr>
          <w:rFonts w:ascii="Times New Roman" w:eastAsia="Times New Roman" w:hAnsi="Times New Roman" w:cs="Times New Roman"/>
          <w:bCs/>
          <w:sz w:val="28"/>
          <w:szCs w:val="28"/>
          <w:lang w:eastAsia="ru-RU"/>
        </w:rPr>
        <w:t>Как форма свободного общения с группой, доклад позволяет студенту продумать возможность организации обратной связи в работе с группой - задать вопросы по теме доклада, попросить студентов группы высказать своё мнение по рассматриваемой пробле</w:t>
      </w:r>
      <w:r w:rsidRPr="003A180B">
        <w:rPr>
          <w:rFonts w:ascii="Times New Roman" w:eastAsia="Times New Roman" w:hAnsi="Times New Roman" w:cs="Times New Roman"/>
          <w:bCs/>
          <w:sz w:val="28"/>
          <w:szCs w:val="28"/>
          <w:lang w:eastAsia="ru-RU"/>
        </w:rPr>
        <w:softHyphen/>
        <w:t>ме развития современного общества, организовать мини-обсуждение.</w:t>
      </w:r>
    </w:p>
    <w:p w14:paraId="4F340FED" w14:textId="77777777" w:rsidR="00472ECF" w:rsidRPr="00D608A4" w:rsidRDefault="00472ECF" w:rsidP="00D608A4">
      <w:pPr>
        <w:spacing w:after="0" w:line="240" w:lineRule="auto"/>
        <w:ind w:firstLine="720"/>
        <w:jc w:val="both"/>
        <w:rPr>
          <w:rFonts w:ascii="Times New Roman" w:eastAsia="Times New Roman" w:hAnsi="Times New Roman" w:cs="Times New Roman"/>
          <w:sz w:val="28"/>
          <w:szCs w:val="28"/>
          <w:lang w:eastAsia="ru-RU"/>
        </w:rPr>
      </w:pPr>
    </w:p>
    <w:p w14:paraId="06415FEC" w14:textId="6098B164" w:rsidR="00D608A4" w:rsidRPr="00D608A4" w:rsidRDefault="00472ECF" w:rsidP="00D608A4">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D608A4" w:rsidRPr="00D608A4">
        <w:rPr>
          <w:rFonts w:ascii="Times New Roman" w:eastAsia="Times New Roman" w:hAnsi="Times New Roman" w:cs="Times New Roman"/>
          <w:b/>
          <w:sz w:val="28"/>
          <w:szCs w:val="28"/>
          <w:lang w:eastAsia="ru-RU"/>
        </w:rPr>
        <w:t xml:space="preserve"> Кейс-задачи.</w:t>
      </w:r>
    </w:p>
    <w:p w14:paraId="15098BD2" w14:textId="77777777" w:rsidR="00D608A4" w:rsidRPr="00D608A4" w:rsidRDefault="00D608A4" w:rsidP="00D608A4">
      <w:pPr>
        <w:spacing w:after="0" w:line="240" w:lineRule="auto"/>
        <w:ind w:firstLine="709"/>
        <w:jc w:val="both"/>
        <w:rPr>
          <w:rFonts w:ascii="Times New Roman" w:eastAsia="Times New Roman" w:hAnsi="Times New Roman" w:cs="Times New Roman"/>
          <w:b/>
          <w:sz w:val="28"/>
          <w:szCs w:val="28"/>
          <w:lang w:eastAsia="ru-RU"/>
        </w:rPr>
      </w:pPr>
    </w:p>
    <w:p w14:paraId="7E1ACB89" w14:textId="77777777" w:rsidR="00472ECF" w:rsidRPr="00472ECF" w:rsidRDefault="00472ECF" w:rsidP="00472ECF">
      <w:pPr>
        <w:spacing w:after="5" w:line="247"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 xml:space="preserve">При решении каждой задачи необходимо ответить на следующие вопросы: </w:t>
      </w:r>
    </w:p>
    <w:p w14:paraId="64FF4565" w14:textId="288C7EE8" w:rsidR="00472ECF" w:rsidRPr="00AF6F7C" w:rsidRDefault="00472ECF" w:rsidP="00AF6F7C">
      <w:pPr>
        <w:pStyle w:val="a9"/>
        <w:numPr>
          <w:ilvl w:val="0"/>
          <w:numId w:val="40"/>
        </w:numPr>
        <w:tabs>
          <w:tab w:val="left" w:pos="1560"/>
        </w:tabs>
        <w:spacing w:after="5" w:line="247" w:lineRule="auto"/>
        <w:ind w:left="0" w:right="67" w:firstLine="567"/>
        <w:jc w:val="both"/>
        <w:rPr>
          <w:rFonts w:ascii="Times New Roman" w:eastAsia="Times New Roman" w:hAnsi="Times New Roman" w:cs="Times New Roman"/>
          <w:color w:val="000000"/>
          <w:sz w:val="28"/>
          <w:lang w:eastAsia="ru-RU"/>
        </w:rPr>
      </w:pPr>
      <w:r w:rsidRPr="00AF6F7C">
        <w:rPr>
          <w:rFonts w:ascii="Times New Roman" w:eastAsia="Times New Roman" w:hAnsi="Times New Roman" w:cs="Times New Roman"/>
          <w:color w:val="000000"/>
          <w:sz w:val="28"/>
          <w:lang w:eastAsia="ru-RU"/>
        </w:rPr>
        <w:t>Какие нарушения развития характерны для данного ребенка?</w:t>
      </w:r>
      <w:r w:rsidRPr="00AF6F7C">
        <w:rPr>
          <w:rFonts w:ascii="Times New Roman" w:eastAsia="Times New Roman" w:hAnsi="Times New Roman" w:cs="Times New Roman"/>
          <w:b/>
          <w:color w:val="000000"/>
          <w:sz w:val="28"/>
          <w:lang w:eastAsia="ru-RU"/>
        </w:rPr>
        <w:t xml:space="preserve"> </w:t>
      </w:r>
    </w:p>
    <w:p w14:paraId="301632FF" w14:textId="77777777" w:rsidR="00472ECF" w:rsidRPr="00472ECF" w:rsidRDefault="00472ECF" w:rsidP="00472ECF">
      <w:pPr>
        <w:numPr>
          <w:ilvl w:val="0"/>
          <w:numId w:val="40"/>
        </w:numPr>
        <w:spacing w:after="5" w:line="247" w:lineRule="auto"/>
        <w:ind w:left="0"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Каковы причины имеющихся нарушений?</w:t>
      </w:r>
      <w:r w:rsidRPr="00472ECF">
        <w:rPr>
          <w:rFonts w:ascii="Times New Roman" w:eastAsia="Times New Roman" w:hAnsi="Times New Roman" w:cs="Times New Roman"/>
          <w:b/>
          <w:color w:val="000000"/>
          <w:sz w:val="28"/>
          <w:lang w:eastAsia="ru-RU"/>
        </w:rPr>
        <w:t xml:space="preserve"> </w:t>
      </w:r>
    </w:p>
    <w:p w14:paraId="5EAF2B6A" w14:textId="77777777" w:rsidR="00472ECF" w:rsidRPr="00472ECF" w:rsidRDefault="00472ECF" w:rsidP="00472ECF">
      <w:pPr>
        <w:numPr>
          <w:ilvl w:val="0"/>
          <w:numId w:val="40"/>
        </w:numPr>
        <w:spacing w:after="5" w:line="247" w:lineRule="auto"/>
        <w:ind w:left="0"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lastRenderedPageBreak/>
        <w:t>Имеют ли место у данного ребенка признаки школьной дезадаптации?</w:t>
      </w:r>
      <w:r w:rsidRPr="00472ECF">
        <w:rPr>
          <w:rFonts w:ascii="Times New Roman" w:eastAsia="Times New Roman" w:hAnsi="Times New Roman" w:cs="Times New Roman"/>
          <w:b/>
          <w:color w:val="000000"/>
          <w:sz w:val="28"/>
          <w:lang w:eastAsia="ru-RU"/>
        </w:rPr>
        <w:t xml:space="preserve"> </w:t>
      </w:r>
    </w:p>
    <w:p w14:paraId="795264A3" w14:textId="71AECB60" w:rsidR="00472ECF" w:rsidRPr="00472ECF" w:rsidRDefault="00AF6F7C" w:rsidP="00472ECF">
      <w:pPr>
        <w:spacing w:after="0"/>
        <w:ind w:right="67" w:firstLine="567"/>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Решение задач оформляется на отдельных листах или в стандартной тетради в клетку 12-18 листов</w:t>
      </w:r>
    </w:p>
    <w:p w14:paraId="68EBB73A"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1</w:t>
      </w:r>
      <w:r w:rsidRPr="00472ECF">
        <w:rPr>
          <w:rFonts w:ascii="Times New Roman" w:eastAsia="Times New Roman" w:hAnsi="Times New Roman" w:cs="Times New Roman"/>
          <w:b/>
          <w:color w:val="000000"/>
          <w:sz w:val="24"/>
          <w:lang w:eastAsia="ru-RU"/>
        </w:rPr>
        <w:t>.</w:t>
      </w:r>
      <w:r w:rsidRPr="00472ECF">
        <w:rPr>
          <w:rFonts w:ascii="Times New Roman" w:eastAsia="Times New Roman" w:hAnsi="Times New Roman" w:cs="Times New Roman"/>
          <w:color w:val="000000"/>
          <w:sz w:val="24"/>
          <w:lang w:eastAsia="ru-RU"/>
        </w:rPr>
        <w:t xml:space="preserve"> Мальчик В., 8 лет, поступил в психоневрологическую больницу в связи с тем, что, со слов педагога, не справляется с учебой, на уроках невнимателен, легко отвлекается, быстро устает, не может сидеть спокойно. Семейная обстановка неблагоприятная – отец злоупотребляет алкоголем. Беременность протекала нормально, роды срочные, но длительные (6 суток) в связи с узким тазом. </w:t>
      </w:r>
    </w:p>
    <w:p w14:paraId="35E114BF"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Родился с деформированной (продолговатой) головой. Ходит с 1 года, первые слова – около 2 лет, к 3 годам говорил хорошо, чисто, правильными фразами. В раннем детстве перенес корь, скарлатину, паротит. В дошкольном возрасте был любознательным, чрезмерно подвижным. В школе с 7 лет. Учением не интересовался, не слушал объяснения педагога, залезал под парту во время урока. В играх проявлял большую инициативу, сам придумывал игры... </w:t>
      </w:r>
    </w:p>
    <w:p w14:paraId="16E5B3B6" w14:textId="77777777" w:rsidR="00472ECF" w:rsidRPr="00472ECF" w:rsidRDefault="00472ECF" w:rsidP="00472ECF">
      <w:pPr>
        <w:spacing w:after="27"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По физическому развитию немного отстает от своих сверстников. Со стороны внутренних органов и нервной системы патологии не отмечается. При беседе с врачом легко вступает в контакт, по-детски ласков, обнаруживает хорошую практическую ориентировку, правильно оценивает семейную ситуацию. Запас школьных сведений очень мал, читать не умеет, но элементарный счет удовлетворителен (без привлечения конкретного материала). Быстро освоился в новой среде. Легко вступает в контакт с детьми и персоналом, чрезмерно подвижен, непоседлив, суетлив, не может спокойно посидеть на месте, стремится бегать, прыгать. Любит шумные, подвижные игры, быстро переключается с одной игры на другую. Легко внушаем, в своем поведении следует примеру других детей. К классным занятиям интереса не проявил, стремился к играм, не мог длительно сосредоточиться во время урока, жаловался на усталость. Охотно рассматривал яркие картинки и оживлялся, когда читали сказки... (Из наблюдений:</w:t>
      </w:r>
      <w:r w:rsidRPr="00472ECF">
        <w:rPr>
          <w:rFonts w:ascii="Times New Roman" w:eastAsia="Times New Roman" w:hAnsi="Times New Roman" w:cs="Times New Roman"/>
          <w:i/>
          <w:color w:val="000000"/>
          <w:sz w:val="24"/>
          <w:lang w:eastAsia="ru-RU"/>
        </w:rPr>
        <w:t xml:space="preserve"> Сухарева Г.Е. </w:t>
      </w:r>
      <w:r w:rsidRPr="00472ECF">
        <w:rPr>
          <w:rFonts w:ascii="Times New Roman" w:eastAsia="Times New Roman" w:hAnsi="Times New Roman" w:cs="Times New Roman"/>
          <w:color w:val="000000"/>
          <w:sz w:val="24"/>
          <w:lang w:eastAsia="ru-RU"/>
        </w:rPr>
        <w:t xml:space="preserve">Клинические лекции по психиатрии детского возраста. – М., 1965. Т. 3). </w:t>
      </w:r>
    </w:p>
    <w:p w14:paraId="052C1C2C" w14:textId="77777777" w:rsidR="00472ECF" w:rsidRPr="00472ECF" w:rsidRDefault="00472ECF" w:rsidP="00472ECF">
      <w:pPr>
        <w:spacing w:after="1"/>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 xml:space="preserve"> </w:t>
      </w:r>
    </w:p>
    <w:p w14:paraId="0841694D" w14:textId="314F1613"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2</w:t>
      </w:r>
      <w:r w:rsidRPr="00472ECF">
        <w:rPr>
          <w:rFonts w:ascii="Times New Roman" w:eastAsia="Times New Roman" w:hAnsi="Times New Roman" w:cs="Times New Roman"/>
          <w:b/>
          <w:color w:val="000000"/>
          <w:sz w:val="24"/>
          <w:lang w:eastAsia="ru-RU"/>
        </w:rPr>
        <w:t>.</w:t>
      </w:r>
      <w:r w:rsidRPr="00472ECF">
        <w:rPr>
          <w:rFonts w:ascii="Times New Roman" w:eastAsia="Times New Roman" w:hAnsi="Times New Roman" w:cs="Times New Roman"/>
          <w:color w:val="000000"/>
          <w:sz w:val="24"/>
          <w:lang w:eastAsia="ru-RU"/>
        </w:rPr>
        <w:t xml:space="preserve"> </w:t>
      </w:r>
      <w:r w:rsidR="00AF6F7C">
        <w:rPr>
          <w:rFonts w:ascii="Times New Roman" w:eastAsia="Times New Roman" w:hAnsi="Times New Roman" w:cs="Times New Roman"/>
          <w:color w:val="000000"/>
          <w:sz w:val="24"/>
          <w:lang w:eastAsia="ru-RU"/>
        </w:rPr>
        <w:t xml:space="preserve"> </w:t>
      </w:r>
      <w:r w:rsidRPr="00472ECF">
        <w:rPr>
          <w:rFonts w:ascii="Times New Roman" w:eastAsia="Times New Roman" w:hAnsi="Times New Roman" w:cs="Times New Roman"/>
          <w:color w:val="000000"/>
          <w:sz w:val="24"/>
          <w:lang w:eastAsia="ru-RU"/>
        </w:rPr>
        <w:t xml:space="preserve">Игорь Н., 16 лет. Начиная с уроков истории, очень заинтересовался Древним Египтом. Много читает по истории Египта и по истории вообще. Свободно оперирует обширным запасом знаний в этих областях, считая это основной своей ценностью. Систематически занимается иностранными языками и читает иностранную научную литературу в подлиннике. Рационален, предпочитает общество взрослых, занимающихся гуманитарными науками. В школе склонен к нравственным поучениям соучеников и учителей, подчеркивая принципиальные различия в мировоззрении и знаниях между собой и всеми остальными. Холодно учтив... Склонен интерпретировать собственное поведение, прибегая к широким историко-философским обобщениям... (Из наблюдений: </w:t>
      </w:r>
      <w:r w:rsidRPr="00472ECF">
        <w:rPr>
          <w:rFonts w:ascii="Times New Roman" w:eastAsia="Times New Roman" w:hAnsi="Times New Roman" w:cs="Times New Roman"/>
          <w:i/>
          <w:color w:val="000000"/>
          <w:sz w:val="24"/>
          <w:lang w:eastAsia="ru-RU"/>
        </w:rPr>
        <w:t xml:space="preserve">Скроцкий Ю.А. </w:t>
      </w:r>
      <w:r w:rsidRPr="00472ECF">
        <w:rPr>
          <w:rFonts w:ascii="Times New Roman" w:eastAsia="Times New Roman" w:hAnsi="Times New Roman" w:cs="Times New Roman"/>
          <w:color w:val="000000"/>
          <w:sz w:val="24"/>
          <w:lang w:eastAsia="ru-RU"/>
        </w:rPr>
        <w:t xml:space="preserve">Нарушения поведения у детей и подростков.– М., 1981). </w:t>
      </w:r>
    </w:p>
    <w:p w14:paraId="507173FB" w14:textId="77777777" w:rsidR="00472ECF" w:rsidRPr="00472ECF" w:rsidRDefault="00472ECF" w:rsidP="00472ECF">
      <w:pPr>
        <w:spacing w:after="39"/>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 </w:t>
      </w:r>
    </w:p>
    <w:p w14:paraId="2B7B4930"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3.</w:t>
      </w:r>
      <w:r w:rsidRPr="00472ECF">
        <w:rPr>
          <w:rFonts w:ascii="Times New Roman" w:eastAsia="Times New Roman" w:hAnsi="Times New Roman" w:cs="Times New Roman"/>
          <w:color w:val="000000"/>
          <w:sz w:val="24"/>
          <w:lang w:eastAsia="ru-RU"/>
        </w:rPr>
        <w:t xml:space="preserve"> Мальчик родился от беременности, протекавшей с сильной рвотой, отеками, головными болями. В конце беременности мать перенесла тяжелое простудное заболевание, принимала много лекарств. Художница по профессии, она до последнего дня беременности вела светскую жизнь, много работала, курила и не отказывалась от рюмки вина. «Я же свободная женщина, не хочу, чтобы беременность лишала меня свободы», – говорила она. </w:t>
      </w:r>
    </w:p>
    <w:p w14:paraId="33B38A95"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Раннее развитие ребенка было своевременным, но он много болел. Во время болезни (и особенно при высокой температуре) у него начинался бред и галлюцинации, он плохо засыпал, испытывал страхи, что-то видел, куда-то в ужасе бежал, иногда возникали судорожные подергивания мышц рук и ног. С 3-4-летнего возраста эти явления стали проходить, но мать заметила, что ребенок плохо переносит жару, духоту, езду в транспорте, быстро устает, не выдерживает даже незначительного психического и физического напряжения. Если ребенок </w:t>
      </w:r>
      <w:r w:rsidRPr="00472ECF">
        <w:rPr>
          <w:rFonts w:ascii="Times New Roman" w:eastAsia="Times New Roman" w:hAnsi="Times New Roman" w:cs="Times New Roman"/>
          <w:color w:val="000000"/>
          <w:sz w:val="24"/>
          <w:lang w:eastAsia="ru-RU"/>
        </w:rPr>
        <w:lastRenderedPageBreak/>
        <w:t xml:space="preserve">простужался, то болезнь протекала длительно, потом он никак не мог прийти в себя, становился еще более утомляемым и вялым. </w:t>
      </w:r>
    </w:p>
    <w:p w14:paraId="09D84F4C"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Мальчик был повышенно суетлив, несобран, раздражителен, плаксив. Все это стало особенно заметным, когда он пошел в школу; быстро уставал, к концу урока плохо соображал, становился непоседлив. Продуктивность его была неравномерной; если он не уставал, то учился хорошо, все интеллектуальные процессы у него были нормальными, память не страдала. Но стоило утомиться, не отдохнуть, как он плохо усваивал новое, с трудом запоминал, становился неусидчивым и несосредоточенным, внимание его рассеивалось. Мать заметила также, что если сын днем не поспит или слишком поздно ложится спать вечером, все эти явления усиливаются, он «встает с левой ноги», даже бывает драчлив. Был двигательно неловок, неуклюж, изза этого часто становился мишенью насмешек со стороны сверстников. Обидчивый и вспыльчивый, он в ответ на легкие обиды и иронию начинал драться. Во время этих драк ему доставалось больше всех: однажды, например, его толкнули, он упал и ушиб голову. В больнице он пробыл неделю в связи с сотрясением мозга, кружилась и болела голова, несколько раз была рвота, постоянно чувствовал себя уставшим. Потом эти явления уменьшились. </w:t>
      </w:r>
    </w:p>
    <w:p w14:paraId="4A66CFEE" w14:textId="77777777" w:rsidR="00472ECF" w:rsidRPr="00472ECF" w:rsidRDefault="00472ECF" w:rsidP="00472ECF">
      <w:pPr>
        <w:spacing w:after="26"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Учился мальчик все хуже и хуже. Это стало очевидным в IV классе, когда нагрузка возросла и мальчик, помимо занятий в общеобразовательной школе, стал дополнительно учить иностранный язык (по инициативе матери, мечтавшей, чтобы сын говорил по-английски). В связи со всем этим его направили на консультацию к врачу. Ребенку было назначено соответствующее лечение, даны лечебно-педагогические рекомендации, которые неукоснительно выполнялись, и через 2 года мальчик был совершенно здоров. (Из наблюдений: </w:t>
      </w:r>
      <w:r w:rsidRPr="00472ECF">
        <w:rPr>
          <w:rFonts w:ascii="Times New Roman" w:eastAsia="Times New Roman" w:hAnsi="Times New Roman" w:cs="Times New Roman"/>
          <w:i/>
          <w:color w:val="000000"/>
          <w:sz w:val="24"/>
          <w:lang w:eastAsia="ru-RU"/>
        </w:rPr>
        <w:t>Буянов М.И.</w:t>
      </w:r>
      <w:r w:rsidRPr="00472ECF">
        <w:rPr>
          <w:rFonts w:ascii="Times New Roman" w:eastAsia="Times New Roman" w:hAnsi="Times New Roman" w:cs="Times New Roman"/>
          <w:color w:val="000000"/>
          <w:sz w:val="24"/>
          <w:lang w:eastAsia="ru-RU"/>
        </w:rPr>
        <w:t xml:space="preserve"> Беседы о детской психиатрии. – М.,1992). </w:t>
      </w:r>
    </w:p>
    <w:p w14:paraId="6543B593" w14:textId="77777777" w:rsidR="00472ECF" w:rsidRPr="00472ECF" w:rsidRDefault="00472ECF" w:rsidP="00472ECF">
      <w:pPr>
        <w:spacing w:after="0"/>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 xml:space="preserve"> </w:t>
      </w:r>
    </w:p>
    <w:p w14:paraId="7199B99E"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4</w:t>
      </w:r>
      <w:r w:rsidRPr="00472ECF">
        <w:rPr>
          <w:rFonts w:ascii="Times New Roman" w:eastAsia="Times New Roman" w:hAnsi="Times New Roman" w:cs="Times New Roman"/>
          <w:b/>
          <w:color w:val="000000"/>
          <w:sz w:val="24"/>
          <w:lang w:eastAsia="ru-RU"/>
        </w:rPr>
        <w:t>.</w:t>
      </w:r>
      <w:r w:rsidRPr="00472ECF">
        <w:rPr>
          <w:rFonts w:ascii="Times New Roman" w:eastAsia="Times New Roman" w:hAnsi="Times New Roman" w:cs="Times New Roman"/>
          <w:color w:val="000000"/>
          <w:sz w:val="24"/>
          <w:lang w:eastAsia="ru-RU"/>
        </w:rPr>
        <w:t xml:space="preserve"> 14-летний подросток, у которого с раннего детства был церебрастенический синдром, жил в тяжелых условиях: отец пьянствовал, скандалил, выгонял сына из дома. Мальчик большую часть времени проводил в обществе детей с трудным поведением, тяжело переживал не только безобразное поведение и пьянство отца, но и то, что сам он был физически слаб, быстро уставал, не мог наравне со здоровыми детьми бегать и играть. В нем развивалось чувство своей неполноценности. Из-за скандалов дома и отсутствия элементарных условий ученик не мог регулярно готовить уроки, лечиться, не имел возможности даже выспаться, не мог нормально отдыхать. И без того чрезмерно раздражительный и вспыльчивый, он стал еще более взрывчатым и конфликтным. Общаясь с трудными подростками, стал подражать их поведению, легко возбуждался, дрался. Однажды вместе с другими детьми забрал деньги у какого-то пьяного, а когда тот стал сопротивляться, избил его:</w:t>
      </w:r>
      <w:r w:rsidRPr="00472ECF">
        <w:rPr>
          <w:rFonts w:ascii="Times New Roman" w:eastAsia="Times New Roman" w:hAnsi="Times New Roman" w:cs="Times New Roman"/>
          <w:i/>
          <w:color w:val="000000"/>
          <w:sz w:val="24"/>
          <w:lang w:eastAsia="ru-RU"/>
        </w:rPr>
        <w:t xml:space="preserve"> </w:t>
      </w:r>
      <w:r w:rsidRPr="00472ECF">
        <w:rPr>
          <w:rFonts w:ascii="Times New Roman" w:eastAsia="Times New Roman" w:hAnsi="Times New Roman" w:cs="Times New Roman"/>
          <w:color w:val="000000"/>
          <w:sz w:val="24"/>
          <w:lang w:eastAsia="ru-RU"/>
        </w:rPr>
        <w:t xml:space="preserve">«мстил отцу за его издевательства». Постепенно менялось настроение. Стал более грубым, мрачным, пропускал занятия в школе, курил. (Из наблюдений: </w:t>
      </w:r>
      <w:r w:rsidRPr="00472ECF">
        <w:rPr>
          <w:rFonts w:ascii="Times New Roman" w:eastAsia="Times New Roman" w:hAnsi="Times New Roman" w:cs="Times New Roman"/>
          <w:i/>
          <w:color w:val="000000"/>
          <w:sz w:val="24"/>
          <w:lang w:eastAsia="ru-RU"/>
        </w:rPr>
        <w:t>Буянов М.И.</w:t>
      </w:r>
      <w:r w:rsidRPr="00472ECF">
        <w:rPr>
          <w:rFonts w:ascii="Times New Roman" w:eastAsia="Times New Roman" w:hAnsi="Times New Roman" w:cs="Times New Roman"/>
          <w:color w:val="000000"/>
          <w:sz w:val="24"/>
          <w:lang w:eastAsia="ru-RU"/>
        </w:rPr>
        <w:t xml:space="preserve"> Беседы о детской психиатрии. – М., 1992). </w:t>
      </w:r>
    </w:p>
    <w:p w14:paraId="3172CDD9" w14:textId="77777777" w:rsidR="00472ECF" w:rsidRPr="00472ECF" w:rsidRDefault="00472ECF" w:rsidP="00472ECF">
      <w:pPr>
        <w:spacing w:after="26"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5</w:t>
      </w:r>
      <w:r w:rsidRPr="00472ECF">
        <w:rPr>
          <w:rFonts w:ascii="Times New Roman" w:eastAsia="Times New Roman" w:hAnsi="Times New Roman" w:cs="Times New Roman"/>
          <w:b/>
          <w:color w:val="000000"/>
          <w:lang w:eastAsia="ru-RU"/>
        </w:rPr>
        <w:t>.</w:t>
      </w:r>
      <w:r w:rsidRPr="00472ECF">
        <w:rPr>
          <w:rFonts w:ascii="Times New Roman" w:eastAsia="Times New Roman" w:hAnsi="Times New Roman" w:cs="Times New Roman"/>
          <w:color w:val="000000"/>
          <w:sz w:val="24"/>
          <w:lang w:eastAsia="ru-RU"/>
        </w:rPr>
        <w:t xml:space="preserve"> К психологу обратилась учительница русского языка по поводу «ужасного» почерка одного семиклассника, в чем она усматривала вызов и неуважение к себе. Наблюдения психолога за этим школьником показали, что мальчик отличался крайней двигательной неловкостью и неумелостью. У него были неприятности не только с учительницей русского языка, но и с преподавателями физкультуры и труда, уроки которых он прогуливал, что, по-видимому, было связано с тем, что на этих уроках он был хуже всех. Преподаватель физики неплохо относился к мальчику, но строго-настрого запретил ему даже близко подходить к приборам. Беседа с матерью мальчика выявила, что он с раннего детства часто падал, не мог держать равновесия, с большим трудом овладевал двигательными навыками. (Из наблюдений: Рабочая книга школьного психолога/ Под ред. И.В. Дубровиной. – М.,1991).  </w:t>
      </w:r>
    </w:p>
    <w:p w14:paraId="1C4FC398" w14:textId="77777777" w:rsidR="00472ECF" w:rsidRPr="00472ECF" w:rsidRDefault="00472ECF" w:rsidP="00472ECF">
      <w:pPr>
        <w:spacing w:after="0"/>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 xml:space="preserve"> </w:t>
      </w:r>
    </w:p>
    <w:p w14:paraId="3B0F55D1"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6.</w:t>
      </w:r>
      <w:r w:rsidRPr="00472ECF">
        <w:rPr>
          <w:rFonts w:ascii="Times New Roman" w:eastAsia="Times New Roman" w:hAnsi="Times New Roman" w:cs="Times New Roman"/>
          <w:color w:val="000000"/>
          <w:sz w:val="24"/>
          <w:lang w:eastAsia="ru-RU"/>
        </w:rPr>
        <w:t xml:space="preserve"> Преподаватель начальной школы обратил внимание психолога на первоклассницу, которая, по его мнению, была умственно отсталой и нуждалась в переводе во вспомогательную школу. По характеристике педагога, девочка не могла усвоить даже </w:t>
      </w:r>
      <w:r w:rsidRPr="00472ECF">
        <w:rPr>
          <w:rFonts w:ascii="Times New Roman" w:eastAsia="Times New Roman" w:hAnsi="Times New Roman" w:cs="Times New Roman"/>
          <w:color w:val="000000"/>
          <w:sz w:val="24"/>
          <w:lang w:eastAsia="ru-RU"/>
        </w:rPr>
        <w:lastRenderedPageBreak/>
        <w:t>простейших школьных знаний и совершенно не владела социальными навыками (могла, задрав юбку, почесать ногу во время урока, выйти без разрешения из класса и т. п.). Наблюдения за поведением девочки на уроках как будто подтверждало мнение учителя. Однако психолог заметил, что на переменах она ничем не отличалась от других детей: наравне со всеми участвовала в играх, затеях, оживленно болтала с подружками. Было решено провести психологическое обследование. Оно выявило следующее. Выполнение всех заданий, непохожих на школьные (субтесты Векслера «Сюжетные картинки», «Недостающие детали», «Кубики Кооса», «Понятливость» и др.), было на уровне возрастной нормы. Тогда же, когда задание психолога было похоже на школьное (посчитать, написать что-то, прочесть фразу из учебника), девочка совершенно не могла с ним справиться и как бы даже не понимала, чего от нее хотят. Из беседы с девочкой психолог узнал, что до школы она жила с бабушкой в маленькой деревне. Девочка не посещала детский сад, с ней никто специально не занимался, в результате чего ребенок оказался совершенно не готов к школе, не имея к семи годам соответствующих учебных и общекультурных навыков. Придя в I класс московской школы, девочка с самого начала не могла выполнять, а часто и понять требования учителя, не успевала за общим темпом работы класса. В результате девочка выработала своеобразную защитную реакцию – «отключаться», даже не стараясь понять, в чем состоит задание учителя. Вместе с тем психологическое исследование показало, что уровень психического развития девочки соответствует возрастной норме, у нее развита игровая деятельность, девочка хорошо общается со сверстниками. Специальные занятия, организованные психологом, помогли достаточно быстро снять страх перед школой и выработать навыки письма и счета. Эта работа и последующее подключение к ней воспитателя группы продленного дня способствовали тому, что в течение полугода девочка стала нормальной «средней» ученицей. (Из наблюдений: Рабочая книга школьного психолога/ Под ред. И.В. Дубровиной. – М., 1991).</w:t>
      </w:r>
      <w:r w:rsidRPr="00472ECF">
        <w:rPr>
          <w:rFonts w:ascii="Times New Roman" w:eastAsia="Times New Roman" w:hAnsi="Times New Roman" w:cs="Times New Roman"/>
          <w:color w:val="000000"/>
          <w:lang w:eastAsia="ru-RU"/>
        </w:rPr>
        <w:t xml:space="preserve"> </w:t>
      </w:r>
    </w:p>
    <w:p w14:paraId="565C0439" w14:textId="77777777" w:rsidR="00472ECF" w:rsidRPr="00472ECF" w:rsidRDefault="00472ECF" w:rsidP="00472ECF">
      <w:pPr>
        <w:spacing w:after="34"/>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 </w:t>
      </w:r>
    </w:p>
    <w:p w14:paraId="231ADB9F"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7</w:t>
      </w:r>
      <w:r w:rsidRPr="00472ECF">
        <w:rPr>
          <w:rFonts w:ascii="Times New Roman" w:eastAsia="Times New Roman" w:hAnsi="Times New Roman" w:cs="Times New Roman"/>
          <w:b/>
          <w:color w:val="000000"/>
          <w:sz w:val="24"/>
          <w:lang w:eastAsia="ru-RU"/>
        </w:rPr>
        <w:t>.</w:t>
      </w:r>
      <w:r w:rsidRPr="00472ECF">
        <w:rPr>
          <w:rFonts w:ascii="Times New Roman" w:eastAsia="Times New Roman" w:hAnsi="Times New Roman" w:cs="Times New Roman"/>
          <w:color w:val="000000"/>
          <w:sz w:val="24"/>
          <w:lang w:eastAsia="ru-RU"/>
        </w:rPr>
        <w:t xml:space="preserve"> Семилетний мальчик с ранних лет отличался крайней возбудимостью и вспыльчивостью: если что-то делалось не по нему, он быстро обижался, дрался и был неудержим в своем стремлении отомстить обидчику, чаще всего мнимому. Мальчик помнил обиды по 2-3 месяца, что совсем несвойственно детям. Злопамятность, мстительность, жестокость, возбудимость, драчливость – все это бросалось в глаза тем, кто хотя бы ненадолго сталкивался с ним. Особенно страдали от неуравновешенности ребенка его родители и бабушка, которых он терроризировал почти постоянно, припоминая обиды многомесячной давности и изощренно мстя за них. Во всем остальном мальчик ничем не выделялся: он был физически и интеллектуально развит так же, как и сверстники, мало болел, не ушибался головой и т. д. В детском саду о нем говорили: «умный мальчик, но характер ужасный». </w:t>
      </w:r>
    </w:p>
    <w:p w14:paraId="58681F3A" w14:textId="77777777" w:rsidR="00472ECF" w:rsidRPr="00472ECF" w:rsidRDefault="00472ECF" w:rsidP="00472ECF">
      <w:pPr>
        <w:spacing w:after="27"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Когда ребенок пошел в школу, первое время он держался спокойно, но потом начались почти постоянные ссоры с одноклассниками. Во время этих конфликтов мальчик начинал драться, переставал давать себе отчет в своих поступках, вел себя как психически больной. Однажды во время драки, вспыхнувшей из-за его стремления навести «порядок» в классе, мальчик разозлился и от злости стукнул одноклассника в глаз, из-за чего тот едва не ослеп. Вот тут педагоги и потребовали от родителей, чтобы те проконсультировали сына у детского психиатра. При выяснении особенностей характера у ближайших и отдаленных родственников пациента врач обнаружил, что у подавляющего большинства из них имелись точно такие же свойства личности, в карикатурной и монолитной форме выраженные у мальчика. То, что было разбросано в характерах множества людей разных поколений, причудливо комбинировалось в облике мальчика. Наследственное происхождение нарушения тут не вызывало сомнений. (Из наблюдений: </w:t>
      </w:r>
      <w:r w:rsidRPr="00472ECF">
        <w:rPr>
          <w:rFonts w:ascii="Times New Roman" w:eastAsia="Times New Roman" w:hAnsi="Times New Roman" w:cs="Times New Roman"/>
          <w:i/>
          <w:color w:val="000000"/>
          <w:sz w:val="24"/>
          <w:lang w:eastAsia="ru-RU"/>
        </w:rPr>
        <w:t>Буянов М.И.</w:t>
      </w:r>
      <w:r w:rsidRPr="00472ECF">
        <w:rPr>
          <w:rFonts w:ascii="Times New Roman" w:eastAsia="Times New Roman" w:hAnsi="Times New Roman" w:cs="Times New Roman"/>
          <w:color w:val="000000"/>
          <w:sz w:val="24"/>
          <w:lang w:eastAsia="ru-RU"/>
        </w:rPr>
        <w:t xml:space="preserve"> Беседы о детской психиатрии. – М., 1992). </w:t>
      </w:r>
    </w:p>
    <w:p w14:paraId="2D82E450" w14:textId="77777777" w:rsidR="00472ECF" w:rsidRPr="00472ECF" w:rsidRDefault="00472ECF" w:rsidP="00472ECF">
      <w:pPr>
        <w:spacing w:after="0"/>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 xml:space="preserve"> </w:t>
      </w:r>
    </w:p>
    <w:p w14:paraId="117DAEA7"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8</w:t>
      </w:r>
      <w:r w:rsidRPr="00472ECF">
        <w:rPr>
          <w:rFonts w:ascii="Times New Roman" w:eastAsia="Times New Roman" w:hAnsi="Times New Roman" w:cs="Times New Roman"/>
          <w:b/>
          <w:color w:val="000000"/>
          <w:sz w:val="24"/>
          <w:lang w:eastAsia="ru-RU"/>
        </w:rPr>
        <w:t>.</w:t>
      </w:r>
      <w:r w:rsidRPr="00472ECF">
        <w:rPr>
          <w:rFonts w:ascii="Times New Roman" w:eastAsia="Times New Roman" w:hAnsi="Times New Roman" w:cs="Times New Roman"/>
          <w:color w:val="000000"/>
          <w:sz w:val="18"/>
          <w:lang w:eastAsia="ru-RU"/>
        </w:rPr>
        <w:t xml:space="preserve"> </w:t>
      </w:r>
      <w:r w:rsidRPr="00472ECF">
        <w:rPr>
          <w:rFonts w:ascii="Times New Roman" w:eastAsia="Times New Roman" w:hAnsi="Times New Roman" w:cs="Times New Roman"/>
          <w:color w:val="000000"/>
          <w:sz w:val="24"/>
          <w:lang w:eastAsia="ru-RU"/>
        </w:rPr>
        <w:t xml:space="preserve">У 8-летнего мальчика указанные в предыдущей задаче свойства характера также проявлялись с раннего детства, но с 7-8-летнего возраста они имели некоторую тенденцию </w:t>
      </w:r>
      <w:r w:rsidRPr="00472ECF">
        <w:rPr>
          <w:rFonts w:ascii="Times New Roman" w:eastAsia="Times New Roman" w:hAnsi="Times New Roman" w:cs="Times New Roman"/>
          <w:color w:val="000000"/>
          <w:sz w:val="24"/>
          <w:lang w:eastAsia="ru-RU"/>
        </w:rPr>
        <w:lastRenderedPageBreak/>
        <w:t xml:space="preserve">к уменьшению. Помимо возбудимости, жестокости, стремления навязать окружающим свою волю, невозможности отсрочить получение удовольствия («у него один принцип – вынь да положь», как говорила его мама) и многих других психопатических черт, у пациента имелась также повышенная утомляемость, истощаемость, частые головные боли, плохая переносимость жары, духоты, езды в транспорте и другие признаки церебрастенического синдрома. (Из наблюдений: </w:t>
      </w:r>
      <w:r w:rsidRPr="00472ECF">
        <w:rPr>
          <w:rFonts w:ascii="Times New Roman" w:eastAsia="Times New Roman" w:hAnsi="Times New Roman" w:cs="Times New Roman"/>
          <w:i/>
          <w:color w:val="000000"/>
          <w:sz w:val="24"/>
          <w:lang w:eastAsia="ru-RU"/>
        </w:rPr>
        <w:t>Буянов М.И.</w:t>
      </w:r>
      <w:r w:rsidRPr="00472ECF">
        <w:rPr>
          <w:rFonts w:ascii="Times New Roman" w:eastAsia="Times New Roman" w:hAnsi="Times New Roman" w:cs="Times New Roman"/>
          <w:color w:val="000000"/>
          <w:sz w:val="24"/>
          <w:lang w:eastAsia="ru-RU"/>
        </w:rPr>
        <w:t xml:space="preserve"> Беседы о детской психиатрии. – М., 1992). </w:t>
      </w:r>
    </w:p>
    <w:p w14:paraId="1DA1EB20" w14:textId="77777777" w:rsidR="00472ECF" w:rsidRPr="00472ECF" w:rsidRDefault="00472ECF" w:rsidP="00472ECF">
      <w:pPr>
        <w:spacing w:after="39"/>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  </w:t>
      </w:r>
    </w:p>
    <w:p w14:paraId="67C5F5C7"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9</w:t>
      </w:r>
      <w:r w:rsidRPr="00472ECF">
        <w:rPr>
          <w:rFonts w:ascii="Times New Roman" w:eastAsia="Times New Roman" w:hAnsi="Times New Roman" w:cs="Times New Roman"/>
          <w:b/>
          <w:color w:val="000000"/>
          <w:sz w:val="24"/>
          <w:lang w:eastAsia="ru-RU"/>
        </w:rPr>
        <w:t>.</w:t>
      </w:r>
      <w:r w:rsidRPr="00472ECF">
        <w:rPr>
          <w:rFonts w:ascii="Times New Roman" w:eastAsia="Times New Roman" w:hAnsi="Times New Roman" w:cs="Times New Roman"/>
          <w:color w:val="000000"/>
          <w:sz w:val="24"/>
          <w:lang w:eastAsia="ru-RU"/>
        </w:rPr>
        <w:t xml:space="preserve"> Люба Ю., ученица II класса. Девочка родилась от первой беременности. Роды тяжелые, девочка была в течение месяца в условиях стационара. </w:t>
      </w:r>
    </w:p>
    <w:p w14:paraId="3072B440"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В детстве болела простудными заболеваниями, в настоящее время у Любы заболевание почек. Физическое развитие ребенка соответствует возрасту; зрение, слух – без видимых нарушений. </w:t>
      </w:r>
    </w:p>
    <w:p w14:paraId="3B79D6BD"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Девочка дисциплинированная, к учебным предметам относится серьезно, старательно. Учебный материал усваивает, с заданиями учителя справляется самостоятельно. Любимые предметы Любы – чтение, изобразительное искусство. В свободное время предпочитает читать, рисовать. </w:t>
      </w:r>
    </w:p>
    <w:p w14:paraId="4C2FE22F"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Внимание устойчивое. Переключаемость внимания затруднена. Девочка не сразу переходит от одного вида упражнения к другому, ей требуется время. Объем внимания достаточный – 2 – 3 объекта. У девочки преобладает непроизвольное внимание. </w:t>
      </w:r>
    </w:p>
    <w:p w14:paraId="6404F086"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Люба некоторые явления окружающей действительности воспринимает неполно, но знает меру времени, называет последовательность событий. Чувствует форму и величину предметов. Расположение предметов в пространстве определяет правильно. </w:t>
      </w:r>
    </w:p>
    <w:p w14:paraId="2C8C4183"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При наблюдении за предметами и явлениями видит и называет основные изменения. </w:t>
      </w:r>
    </w:p>
    <w:p w14:paraId="1BBA0998"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Представление девочки неполное, фрагментарное. Хорошо и быстро запоминает стихи, хуже рассказы, сказки. Узнает известное в новом материале. Точно воспроизводит занимательный, интересный материал, но часто не соблюдает последовательности. </w:t>
      </w:r>
    </w:p>
    <w:p w14:paraId="4B0EDF3D"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У девочки развита преимущественно зрительная память, причем преобладает память механическая. Мыслительная деятельность ученицы достаточно активна, но суждения даются с трудом, причинно-следственные зависимости устанавливает слабо. Затруднений в выполнении сравнения нет. Сложнее дается анализ, синтез. Абстрактные понятия и явления не всегда доступны. Выводы делает с помощью учителя. </w:t>
      </w:r>
    </w:p>
    <w:p w14:paraId="14970AE5" w14:textId="77777777" w:rsidR="00472ECF" w:rsidRPr="00472ECF" w:rsidRDefault="00472ECF" w:rsidP="00472ECF">
      <w:pPr>
        <w:spacing w:after="13" w:line="249" w:lineRule="auto"/>
        <w:ind w:right="67" w:firstLine="567"/>
        <w:jc w:val="right"/>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Люба хорошо понимает обращенную к ней речь. При том что темп речи у нее нормальный, словарь развит недостаточно. Монологическая речь связная, выразительная. Девочка умеет поддержать тему разговора, отвечает на вопросы, сложнее для нее задать вопрос. (Из наблюдений: </w:t>
      </w:r>
      <w:r w:rsidRPr="00472ECF">
        <w:rPr>
          <w:rFonts w:ascii="Times New Roman" w:eastAsia="Times New Roman" w:hAnsi="Times New Roman" w:cs="Times New Roman"/>
          <w:i/>
          <w:color w:val="000000"/>
          <w:sz w:val="24"/>
          <w:lang w:eastAsia="ru-RU"/>
        </w:rPr>
        <w:t>Гонеев А.Д., Лифинцева Н.И., Ялпаева Н.В.</w:t>
      </w:r>
      <w:r w:rsidRPr="00472ECF">
        <w:rPr>
          <w:rFonts w:ascii="Times New Roman" w:eastAsia="Times New Roman" w:hAnsi="Times New Roman" w:cs="Times New Roman"/>
          <w:color w:val="000000"/>
          <w:sz w:val="24"/>
          <w:lang w:eastAsia="ru-RU"/>
        </w:rPr>
        <w:t xml:space="preserve"> Основы коррекционной педагогики. – М., 2002). </w:t>
      </w:r>
    </w:p>
    <w:p w14:paraId="01899D9B" w14:textId="77777777" w:rsidR="00472ECF" w:rsidRPr="00472ECF" w:rsidRDefault="00472ECF" w:rsidP="00472ECF">
      <w:pPr>
        <w:spacing w:after="0"/>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 xml:space="preserve"> </w:t>
      </w:r>
    </w:p>
    <w:p w14:paraId="176FEF72"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10</w:t>
      </w:r>
      <w:r w:rsidRPr="00472ECF">
        <w:rPr>
          <w:rFonts w:ascii="Times New Roman" w:eastAsia="Times New Roman" w:hAnsi="Times New Roman" w:cs="Times New Roman"/>
          <w:b/>
          <w:color w:val="000000"/>
          <w:sz w:val="24"/>
          <w:lang w:eastAsia="ru-RU"/>
        </w:rPr>
        <w:t>.</w:t>
      </w:r>
      <w:r w:rsidRPr="00472ECF">
        <w:rPr>
          <w:rFonts w:ascii="Times New Roman" w:eastAsia="Times New Roman" w:hAnsi="Times New Roman" w:cs="Times New Roman"/>
          <w:color w:val="000000"/>
          <w:sz w:val="24"/>
          <w:lang w:eastAsia="ru-RU"/>
        </w:rPr>
        <w:t xml:space="preserve"> Мать обратилась в Окружной центр социально-медикопедагогической помощи Москвы по поводу пониженной обучаемости сына, ученика 2 класса (программа массовой школы). Ребенок растет в полной семье. </w:t>
      </w:r>
    </w:p>
    <w:p w14:paraId="3C419B5E"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Развитие до 5 лет протекало без особенностей. В пятилетнем возрасте, находясь вместе с детьми дошкольного образовательного учреждения на даче, за какой-то невинный проступок был наказан и закрыт в чулане. Поскольку никто из персонала не заметил отсутствия мальчика, он пробыл там в течение суток. Мать, навестившая его спустя две недели после случившегося, заметила, что ребенок стал молчаливым, мало шутил и не выражал радости по поводу ее приезда. Однако она не придала этим фактам никакого значения. Только спустя несколько месяцев на основании сведений от других детей и их родителей мать узнала о случившемся. В последующие два года в поведении сына мать не отмечала каких-либо перемен. Ребенок учится с 7 лет на «3» и «4», тихий, незаметный. С детьми дружил, однако привязанностей ни к кому не проявлял. </w:t>
      </w:r>
    </w:p>
    <w:p w14:paraId="3BF237E8"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lastRenderedPageBreak/>
        <w:t xml:space="preserve">Начиная со 2-го класса, у ребенка нарастали трудности в учебе. Мать стала замечать, что он бывает каким-то рассеянным, задумчивым, жалуется на трудности по отдельным предметам, главным образом по математике. Отмеченные перемены также подчеркивала его учительница. По рекомендации классного руководителя мать обратилась с сыном в указанный Центр. </w:t>
      </w:r>
    </w:p>
    <w:p w14:paraId="56579DD7"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При первой беседе у ребенка выявлены пониженное настроение, трудности осмысления, снижение аппетита и трудности засыпания. Отмечены явные затруднения в беседе, односложные ответы. Со слов ребенка, такое состояние «тянется» в течение 11,5 лет с заметным усилением в последние 2-3 месяца. </w:t>
      </w:r>
    </w:p>
    <w:p w14:paraId="7A4F23C8"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На фоне лечения при повторных беседах контакт с ребенком стал заметно свободнее. Отметил, что с улучшением настроения лучше соображает. Рассказал также, что в детстве был закрыт в чулане, после чего испытывал страхи (закрытого помещения, перед темнотой). Однако на фоне лечения состояние улучшается. Благодарит врача за успешное лечение. </w:t>
      </w:r>
    </w:p>
    <w:p w14:paraId="491CB853"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Спустя 2 месяца с начала лечения стал успевать на «4» и «5», хотя по математике успехи не выше «4». (Из наблюдений: </w:t>
      </w:r>
      <w:r w:rsidRPr="00472ECF">
        <w:rPr>
          <w:rFonts w:ascii="Times New Roman" w:eastAsia="Times New Roman" w:hAnsi="Times New Roman" w:cs="Times New Roman"/>
          <w:i/>
          <w:color w:val="000000"/>
          <w:sz w:val="24"/>
          <w:lang w:eastAsia="ru-RU"/>
        </w:rPr>
        <w:t>Голик А.Н.</w:t>
      </w:r>
      <w:r w:rsidRPr="00472ECF">
        <w:rPr>
          <w:rFonts w:ascii="Times New Roman" w:eastAsia="Times New Roman" w:hAnsi="Times New Roman" w:cs="Times New Roman"/>
          <w:color w:val="000000"/>
          <w:sz w:val="24"/>
          <w:lang w:eastAsia="ru-RU"/>
        </w:rPr>
        <w:t xml:space="preserve"> Введение в педагогическую психиатрию. – М.,2000). </w:t>
      </w:r>
    </w:p>
    <w:p w14:paraId="6DD82DFA" w14:textId="77777777" w:rsidR="00472ECF" w:rsidRPr="00472ECF" w:rsidRDefault="00472ECF" w:rsidP="00472ECF">
      <w:pPr>
        <w:spacing w:after="128"/>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 </w:t>
      </w:r>
    </w:p>
    <w:p w14:paraId="1968CA41"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З а д а ч а 11.</w:t>
      </w:r>
      <w:r w:rsidRPr="00472ECF">
        <w:rPr>
          <w:rFonts w:ascii="Times New Roman" w:eastAsia="Times New Roman" w:hAnsi="Times New Roman" w:cs="Times New Roman"/>
          <w:color w:val="000000"/>
          <w:sz w:val="36"/>
          <w:lang w:eastAsia="ru-RU"/>
        </w:rPr>
        <w:t xml:space="preserve"> </w:t>
      </w:r>
      <w:r w:rsidRPr="00472ECF">
        <w:rPr>
          <w:rFonts w:ascii="Times New Roman" w:eastAsia="Times New Roman" w:hAnsi="Times New Roman" w:cs="Times New Roman"/>
          <w:color w:val="000000"/>
          <w:sz w:val="24"/>
          <w:lang w:eastAsia="ru-RU"/>
        </w:rPr>
        <w:t xml:space="preserve">Влад С.,9 лет, ученик 2-го класса массовой школы г. Белгорода. Из беседы с мамой выяснилось, что в детстве имел диагноз ПЭП (перинатальная энцефалопатия) и ММД (минимальная мозговая дисфункция). В настоящее время наблюдается у невропатолога. </w:t>
      </w:r>
    </w:p>
    <w:p w14:paraId="6423F1F5"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Проживает в полной, благополучной в материальном отношении семье. Помимо мамы и папы в семье с ними проживает психически нездоровая бабушка, которая постоянно вмешивается в воспитание ребенка и не реагирует на просьбы родителей не баловать ребенка. В семье авторитетом для Влада является папа, с мамой отношения складываются не всегда благополучно. Он может на нее кричать, не слушаться, обзывать ее даже в присутствии детей класса и посторонних взрослых.  </w:t>
      </w:r>
    </w:p>
    <w:p w14:paraId="520635BF"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Взаимоотношения с одноклассниками натянутые, постоянных друзей нет. С детьми Влад бывает вспыльчив, в играх не уступчив, предпочитает, чтобы все было так, как хочет он. Иногда малейший раздражитель со стороны может вывести его из равновесия. Тогда он начинает кричать, может встать и убежать из класса, совершать неадекватные поступки, например, запереться в раздевалке и оттуда издавать громкие нечленораздельные звуки. После таких моментов долго приходит в себя. </w:t>
      </w:r>
    </w:p>
    <w:p w14:paraId="5348AFE3"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На уроках Влад не усидчив. Спокойно высидеть и воспринимать учебный материал способен только на первых двух уроках, после этого до конца дня может ничего не делать, заниматься своими делами, черкать в тетрадях и отвлекать рядом сидящих одноклассников. Во время уроков может встать и ходить по классу, на замечания при этом практически не реагирует или реагирует с раздражением. </w:t>
      </w:r>
    </w:p>
    <w:p w14:paraId="26906697"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По своему развитию Владик довольно начитанный и рассудительный ребенок. Особенно обширные знания имеет в области астрономии. Чрезвычайно хорошо развиты фантазия и воображение. У Влада хорошо развиты творческие способности: он очень любит рисовать и работать с бумагой («оригами»), однако его рисунки и поделки имеют одностороннюю направленность, связанную с техникой. </w:t>
      </w:r>
    </w:p>
    <w:p w14:paraId="0CBC8181"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i/>
          <w:color w:val="000000"/>
          <w:sz w:val="24"/>
          <w:lang w:eastAsia="ru-RU"/>
        </w:rPr>
        <w:t>Математика:</w:t>
      </w:r>
      <w:r w:rsidRPr="00472ECF">
        <w:rPr>
          <w:rFonts w:ascii="Times New Roman" w:eastAsia="Times New Roman" w:hAnsi="Times New Roman" w:cs="Times New Roman"/>
          <w:color w:val="000000"/>
          <w:sz w:val="24"/>
          <w:lang w:eastAsia="ru-RU"/>
        </w:rPr>
        <w:t xml:space="preserve"> хорошо владеет счетными операциями, умеет решать задачи, при этом самостоятельно работать может только непродолжительное время, дальше необходим постоянный контроль со стороны учителя. </w:t>
      </w:r>
    </w:p>
    <w:p w14:paraId="36C0F2C1"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i/>
          <w:color w:val="000000"/>
          <w:sz w:val="24"/>
          <w:lang w:eastAsia="ru-RU"/>
        </w:rPr>
        <w:t>Русский язык:</w:t>
      </w:r>
      <w:r w:rsidRPr="00472ECF">
        <w:rPr>
          <w:rFonts w:ascii="Times New Roman" w:eastAsia="Times New Roman" w:hAnsi="Times New Roman" w:cs="Times New Roman"/>
          <w:color w:val="000000"/>
          <w:sz w:val="24"/>
          <w:lang w:eastAsia="ru-RU"/>
        </w:rPr>
        <w:t xml:space="preserve"> У Влада слабо развита мелкая моторика рук, поэтому отсутствуют навыки каллиграфического письма (почерк размашистый, буквы выходят за строку). Письменные работы выполняет неаккуратно и не в полном объеме. Может не дописывать предложения или слова. Очень низкая работоспособность, быстро утомляется.  </w:t>
      </w:r>
    </w:p>
    <w:p w14:paraId="232D9521"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i/>
          <w:color w:val="000000"/>
          <w:sz w:val="24"/>
          <w:lang w:eastAsia="ru-RU"/>
        </w:rPr>
        <w:t>Литературное чтение:</w:t>
      </w:r>
      <w:r w:rsidRPr="00472ECF">
        <w:rPr>
          <w:rFonts w:ascii="Times New Roman" w:eastAsia="Times New Roman" w:hAnsi="Times New Roman" w:cs="Times New Roman"/>
          <w:color w:val="000000"/>
          <w:sz w:val="24"/>
          <w:lang w:eastAsia="ru-RU"/>
        </w:rPr>
        <w:t xml:space="preserve"> техника чтения – 110 слов в минуту, пересказ текста выполняет достаточно хорошо, имеет навык выразительного чтения художественного текста. </w:t>
      </w:r>
    </w:p>
    <w:p w14:paraId="26BEE39D"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lastRenderedPageBreak/>
        <w:t xml:space="preserve">На уроках Влад часто отвлекается, требует к себе постоянного внимания учителя. Если перестать обращать на него внимание, тогда он прекращает вообще что-либо делать и начинает заниматься посторонними делами. На замечания и просьбы реагирует только после неоднократного повторения. С трудом переключается с одного вида деятельности на другой. Если у него что-то не получается, начинает сильно нервничать и кричать. При индивидуальных занятиях материал усваивает довольно легко. </w:t>
      </w:r>
    </w:p>
    <w:p w14:paraId="042EC299"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Влад имеет достаточный запас знаний, соответствующий его возрасту. Имеет хорошую способность к обобщению, умеет устанавливать логические связи и отношения между понятиями. Трудность вызывает у него способность выделять существенные признаки предметов и явлений. Не всегда способен воспринимать инструкцию с первого раза, иногда ее необходимо повторить 3-4 раза. Внимание рассеянное, не устойчивое. При выполнении заданий постоянно съезжает на посторонние темы, проявляет чрезмерную заумность. Память развита хорошо, соотношение зрительной и слуховой памяти одинаковое. Произвольная сфера развита недостаточно, имеет низкий уровень развития саморегуляции, с трудом способен контролировать свои эмоции. </w:t>
      </w:r>
    </w:p>
    <w:p w14:paraId="10EC22C7"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 По личностным характеристикам имеет следующие особенности: недоверчив, обособлен, замкнут. Обидчив, не способен скрывать свои отрицательные эмоции, строить взаимоотношения с окружающими людьми на положительной основе. В его поведении часто наблюдается эгоцентризм, упрямство. Эмоционально остро реагирует на свои неудачи, испытывает психологические и поведенческие трудности в приспособлении к новой обстановке и условиям жизни. Часто бывает нетерпелив, легко возбудим, реактивен. Влад проявляет независимость, настойчивость, стремится доминировать над окружающими. Имеет сильно развитое воображение, проявляет мечтательность, нереалистичность. Часто имеет пониженное настроение. Не способен контролировать свое поведение, отличается повышенной нервной напряженностью.  </w:t>
      </w:r>
    </w:p>
    <w:p w14:paraId="4DFEF2CD" w14:textId="77777777" w:rsidR="00472ECF" w:rsidRPr="00472ECF" w:rsidRDefault="00472ECF" w:rsidP="00472ECF">
      <w:pPr>
        <w:spacing w:after="26"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(Из собственных наблюдений: Психолого-педагогическая характеристика на учащегося 2-го класса Влада С.).</w:t>
      </w:r>
      <w:r w:rsidRPr="00472ECF">
        <w:rPr>
          <w:rFonts w:ascii="Times New Roman" w:eastAsia="Times New Roman" w:hAnsi="Times New Roman" w:cs="Times New Roman"/>
          <w:color w:val="000000"/>
          <w:lang w:eastAsia="ru-RU"/>
        </w:rPr>
        <w:t xml:space="preserve"> </w:t>
      </w:r>
    </w:p>
    <w:p w14:paraId="48B57964" w14:textId="77777777" w:rsidR="00472ECF" w:rsidRPr="00472ECF" w:rsidRDefault="00472ECF" w:rsidP="00472ECF">
      <w:pPr>
        <w:spacing w:after="29"/>
        <w:ind w:right="67" w:firstLine="567"/>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 xml:space="preserve"> </w:t>
      </w:r>
    </w:p>
    <w:p w14:paraId="74FEBFC6"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8"/>
          <w:lang w:eastAsia="ru-RU"/>
        </w:rPr>
        <w:t xml:space="preserve">З а д а ч а 1 2 . </w:t>
      </w:r>
      <w:r w:rsidRPr="00472ECF">
        <w:rPr>
          <w:rFonts w:ascii="Times New Roman" w:eastAsia="Times New Roman" w:hAnsi="Times New Roman" w:cs="Times New Roman"/>
          <w:color w:val="000000"/>
          <w:sz w:val="24"/>
          <w:lang w:eastAsia="ru-RU"/>
        </w:rPr>
        <w:t xml:space="preserve">Светлана Ч., ученица 7 класса коррекционно-развивающего обучения массовой школы. Света родилась от второй беременности, раннее развитие протекало нормально. Когда девочки было три года, изменился материальный и социальный статус семьи – отца сократили на работе, он никуда больше не сумел устроиться и запил. Впоследствии он скончался, оставив Свету и ее старшего брата на попечении матери.  </w:t>
      </w:r>
    </w:p>
    <w:p w14:paraId="6C1015F3"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Мать Светы образования не имеет, работает, когда и кем придется. В момент проведения собеседования со Светланой мама работала на рынке реализатором мелкоштучного товара. В учебных достижениях дочери мама не заинтересована: ей абсолютно безразличны неуспехи Светы, в беседе с психологом она сетовала на обязательность девятилетнего образования, иначе она давно бы забрала Свету на рынок торговать. В семейной обстановке мама очень жесткая, даже жестокая: у девочки выбиты два передних зуба после очередных «воспитательных мероприятий» мамы. Учителя школы предпочитают самостоятельно воздействовать на девочку и минимизировать вмешательство мамы, поскольку оно всегда носит предельно экстремальный характер (избиение, запирание дома с невозможностью посещения даже школы). </w:t>
      </w:r>
    </w:p>
    <w:p w14:paraId="4026F168" w14:textId="77777777"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Несмотря на подавляющее воспитание, Света является чрезвычайно активной и независимой девочкой. С ее слов, она в этом мире никого и ничего не боится, кроме матери. На уроках девочка спокойно сидеть не в состоянии: она постоянно к кому-то поворачивается, комментирует все происходящее в классе. Способна надерзить учителю. С одноклассниками постоянно конфликтует, поэтому девочки избегают с ней общаться. Мальчишки ее побаиваются, но оказывают ее знаки внимания как достаточно привлекательной особе женского пола. </w:t>
      </w:r>
    </w:p>
    <w:p w14:paraId="3107EC70" w14:textId="40F4454C" w:rsidR="00472ECF" w:rsidRP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В учебной деятельности у Светы большие проблемы. Несмотря даже на обучение </w:t>
      </w:r>
      <w:r w:rsidR="0004451C">
        <w:rPr>
          <w:rFonts w:ascii="Times New Roman" w:eastAsia="Times New Roman" w:hAnsi="Times New Roman" w:cs="Times New Roman"/>
          <w:color w:val="000000"/>
          <w:sz w:val="24"/>
          <w:lang w:eastAsia="ru-RU"/>
        </w:rPr>
        <w:t>по адаптированной программе</w:t>
      </w:r>
      <w:r w:rsidRPr="00472ECF">
        <w:rPr>
          <w:rFonts w:ascii="Times New Roman" w:eastAsia="Times New Roman" w:hAnsi="Times New Roman" w:cs="Times New Roman"/>
          <w:color w:val="000000"/>
          <w:sz w:val="24"/>
          <w:lang w:eastAsia="ru-RU"/>
        </w:rPr>
        <w:t xml:space="preserve">, она не справляется с программным материалом и является </w:t>
      </w:r>
      <w:r w:rsidRPr="00472ECF">
        <w:rPr>
          <w:rFonts w:ascii="Times New Roman" w:eastAsia="Times New Roman" w:hAnsi="Times New Roman" w:cs="Times New Roman"/>
          <w:color w:val="000000"/>
          <w:sz w:val="24"/>
          <w:lang w:eastAsia="ru-RU"/>
        </w:rPr>
        <w:lastRenderedPageBreak/>
        <w:t xml:space="preserve">неуспевающей по ряду основных предметов. Наибольшие трудности вызывают дисциплины естественнонаучного цикла. Гуманитарные предметы даются легче: любит литературу, особенно учить наизусть стихи, с удовольствием отвечает по истории. Однако интерес к учебе проявляет крайне редко и эпизодически. Света отличается довольно бедным словарным запасом, причем ее подростковый сленг весьма примитивен. Она часто не может подобрать нужного слова или сравнения, предложения простые и неразвернутые. Память у девочки средняя, она долго бормочет в процессе запоминания. Внимание неустойчивое, причем наблюдаются колебания внимания в процессе урока: учителя жалуются на постоянные «выключения» Светы по ходу урока. </w:t>
      </w:r>
    </w:p>
    <w:p w14:paraId="18064D5F" w14:textId="2CD05A2E" w:rsidR="00472ECF" w:rsidRDefault="00472ECF" w:rsidP="00472ECF">
      <w:pPr>
        <w:spacing w:after="3" w:line="248" w:lineRule="auto"/>
        <w:ind w:right="67" w:firstLine="567"/>
        <w:jc w:val="both"/>
        <w:rPr>
          <w:rFonts w:ascii="Times New Roman" w:eastAsia="Times New Roman" w:hAnsi="Times New Roman" w:cs="Times New Roman"/>
          <w:color w:val="000000"/>
          <w:sz w:val="28"/>
          <w:lang w:eastAsia="ru-RU"/>
        </w:rPr>
      </w:pPr>
      <w:r w:rsidRPr="00472ECF">
        <w:rPr>
          <w:rFonts w:ascii="Times New Roman" w:eastAsia="Times New Roman" w:hAnsi="Times New Roman" w:cs="Times New Roman"/>
          <w:color w:val="000000"/>
          <w:sz w:val="24"/>
          <w:lang w:eastAsia="ru-RU"/>
        </w:rPr>
        <w:t xml:space="preserve"> Характерной особенностью Светланы является ее постоянное стремление быть в центре внимания. Она является заводилой всех беспорядков в классе и, по-видимому, получает от этого большое удовольст</w:t>
      </w:r>
      <w:r w:rsidR="0004451C">
        <w:rPr>
          <w:rFonts w:ascii="Times New Roman" w:eastAsia="Times New Roman" w:hAnsi="Times New Roman" w:cs="Times New Roman"/>
          <w:color w:val="000000"/>
          <w:sz w:val="24"/>
          <w:lang w:eastAsia="ru-RU"/>
        </w:rPr>
        <w:t>вие</w:t>
      </w:r>
      <w:r w:rsidRPr="00472ECF">
        <w:rPr>
          <w:rFonts w:ascii="Times New Roman" w:eastAsia="Times New Roman" w:hAnsi="Times New Roman" w:cs="Times New Roman"/>
          <w:color w:val="000000"/>
          <w:sz w:val="24"/>
          <w:lang w:eastAsia="ru-RU"/>
        </w:rPr>
        <w:t xml:space="preserve">. </w:t>
      </w:r>
      <w:r w:rsidRPr="00472ECF">
        <w:rPr>
          <w:rFonts w:ascii="Times New Roman" w:eastAsia="Times New Roman" w:hAnsi="Times New Roman" w:cs="Times New Roman"/>
          <w:color w:val="000000"/>
          <w:sz w:val="28"/>
          <w:lang w:eastAsia="ru-RU"/>
        </w:rPr>
        <w:t xml:space="preserve"> </w:t>
      </w:r>
    </w:p>
    <w:p w14:paraId="5BBB7A36" w14:textId="77777777" w:rsidR="0004451C" w:rsidRPr="00472ECF" w:rsidRDefault="0004451C" w:rsidP="00472ECF">
      <w:pPr>
        <w:spacing w:after="3" w:line="248" w:lineRule="auto"/>
        <w:ind w:right="67" w:firstLine="567"/>
        <w:jc w:val="both"/>
        <w:rPr>
          <w:rFonts w:ascii="Times New Roman" w:eastAsia="Times New Roman" w:hAnsi="Times New Roman" w:cs="Times New Roman"/>
          <w:color w:val="000000"/>
          <w:sz w:val="28"/>
          <w:lang w:eastAsia="ru-RU"/>
        </w:rPr>
      </w:pPr>
    </w:p>
    <w:p w14:paraId="777D8664" w14:textId="77777777" w:rsidR="00D608A4" w:rsidRPr="00D608A4" w:rsidRDefault="00D608A4" w:rsidP="00D608A4">
      <w:pPr>
        <w:spacing w:after="0" w:line="240" w:lineRule="auto"/>
        <w:ind w:firstLine="709"/>
        <w:jc w:val="center"/>
        <w:rPr>
          <w:rFonts w:ascii="Times New Roman" w:eastAsia="Times New Roman" w:hAnsi="Times New Roman" w:cs="Times New Roman"/>
          <w:sz w:val="28"/>
          <w:szCs w:val="28"/>
          <w:lang w:eastAsia="ru-RU"/>
        </w:rPr>
      </w:pPr>
      <w:r w:rsidRPr="00D608A4">
        <w:rPr>
          <w:rFonts w:ascii="Times New Roman" w:eastAsia="Times New Roman" w:hAnsi="Times New Roman" w:cs="Times New Roman"/>
          <w:sz w:val="28"/>
          <w:szCs w:val="28"/>
          <w:lang w:eastAsia="ru-RU"/>
        </w:rPr>
        <w:t>Критерии оценки</w:t>
      </w:r>
    </w:p>
    <w:p w14:paraId="2599A8BC" w14:textId="77777777" w:rsidR="00D608A4" w:rsidRPr="00D608A4" w:rsidRDefault="00D608A4" w:rsidP="00D608A4">
      <w:pPr>
        <w:spacing w:after="0" w:line="240" w:lineRule="auto"/>
        <w:ind w:firstLine="709"/>
        <w:jc w:val="center"/>
        <w:rPr>
          <w:rFonts w:ascii="Times New Roman" w:eastAsia="Times New Roman" w:hAnsi="Times New Roman" w:cs="Times New Roman"/>
          <w:sz w:val="28"/>
          <w:szCs w:val="28"/>
          <w:lang w:eastAsia="ru-RU"/>
        </w:rPr>
      </w:pPr>
    </w:p>
    <w:tbl>
      <w:tblPr>
        <w:tblStyle w:val="63"/>
        <w:tblpPr w:leftFromText="180" w:rightFromText="180" w:vertAnchor="text" w:tblpY="1"/>
        <w:tblOverlap w:val="never"/>
        <w:tblW w:w="9912" w:type="dxa"/>
        <w:tblLook w:val="04A0" w:firstRow="1" w:lastRow="0" w:firstColumn="1" w:lastColumn="0" w:noHBand="0" w:noVBand="1"/>
      </w:tblPr>
      <w:tblGrid>
        <w:gridCol w:w="3304"/>
        <w:gridCol w:w="3304"/>
        <w:gridCol w:w="3304"/>
      </w:tblGrid>
      <w:tr w:rsidR="00D608A4" w:rsidRPr="00D608A4" w14:paraId="5F9D5F13" w14:textId="77777777" w:rsidTr="00D32A38">
        <w:trPr>
          <w:trHeight w:val="495"/>
        </w:trPr>
        <w:tc>
          <w:tcPr>
            <w:tcW w:w="3304" w:type="dxa"/>
          </w:tcPr>
          <w:p w14:paraId="12EAF843"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Критерий</w:t>
            </w:r>
          </w:p>
        </w:tc>
        <w:tc>
          <w:tcPr>
            <w:tcW w:w="3304" w:type="dxa"/>
          </w:tcPr>
          <w:p w14:paraId="5B42CC26"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Показатель</w:t>
            </w:r>
          </w:p>
        </w:tc>
        <w:tc>
          <w:tcPr>
            <w:tcW w:w="3304" w:type="dxa"/>
          </w:tcPr>
          <w:p w14:paraId="2C9EB548" w14:textId="77777777" w:rsidR="00D608A4" w:rsidRPr="00D608A4" w:rsidRDefault="00D608A4" w:rsidP="00D608A4">
            <w:pPr>
              <w:spacing w:line="256" w:lineRule="auto"/>
              <w:ind w:firstLine="567"/>
              <w:contextualSpacing/>
              <w:jc w:val="center"/>
              <w:rPr>
                <w:rFonts w:ascii="Times New Roman" w:eastAsia="Calibri" w:hAnsi="Times New Roman" w:cs="Times New Roman"/>
              </w:rPr>
            </w:pPr>
            <w:r w:rsidRPr="00D608A4">
              <w:rPr>
                <w:rFonts w:ascii="Times New Roman" w:eastAsia="Calibri" w:hAnsi="Times New Roman" w:cs="Times New Roman"/>
              </w:rPr>
              <w:t>Максимальное колич. баллов</w:t>
            </w:r>
          </w:p>
        </w:tc>
      </w:tr>
      <w:tr w:rsidR="00D608A4" w:rsidRPr="00D608A4" w14:paraId="4480F0A8" w14:textId="77777777" w:rsidTr="00D32A38">
        <w:trPr>
          <w:trHeight w:val="495"/>
        </w:trPr>
        <w:tc>
          <w:tcPr>
            <w:tcW w:w="3304" w:type="dxa"/>
          </w:tcPr>
          <w:p w14:paraId="33554687"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1 Степень раскрытия сущности вопроса</w:t>
            </w:r>
          </w:p>
          <w:p w14:paraId="697F6EB9" w14:textId="77777777" w:rsidR="00D608A4" w:rsidRPr="00D608A4" w:rsidRDefault="00D608A4" w:rsidP="00D608A4">
            <w:pPr>
              <w:jc w:val="both"/>
              <w:rPr>
                <w:rFonts w:ascii="Times New Roman" w:eastAsia="Times New Roman" w:hAnsi="Times New Roman" w:cs="Times New Roman"/>
                <w:sz w:val="24"/>
                <w:szCs w:val="24"/>
                <w:lang w:eastAsia="ru-RU"/>
              </w:rPr>
            </w:pPr>
          </w:p>
        </w:tc>
        <w:tc>
          <w:tcPr>
            <w:tcW w:w="3304" w:type="dxa"/>
          </w:tcPr>
          <w:p w14:paraId="58C7AC90"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соответствие содержания теме вопроса;</w:t>
            </w:r>
          </w:p>
          <w:p w14:paraId="7F33E5BA"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полнота и глубина раскрытия основных понятий и определений;</w:t>
            </w:r>
          </w:p>
          <w:p w14:paraId="05011379"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умение работать с литературой, систематизировать и структурировать материал;</w:t>
            </w:r>
          </w:p>
          <w:p w14:paraId="1554C906" w14:textId="77777777" w:rsidR="00D608A4" w:rsidRPr="00D608A4" w:rsidRDefault="00D608A4" w:rsidP="00D608A4">
            <w:pPr>
              <w:spacing w:line="256" w:lineRule="auto"/>
              <w:contextualSpacing/>
              <w:jc w:val="both"/>
              <w:rPr>
                <w:rFonts w:ascii="Times New Roman" w:eastAsia="Calibri" w:hAnsi="Times New Roman" w:cs="Times New Roman"/>
              </w:rPr>
            </w:pPr>
            <w:r w:rsidRPr="00D608A4">
              <w:rPr>
                <w:rFonts w:ascii="Times New Roman" w:eastAsia="Calibri" w:hAnsi="Times New Roman" w:cs="Times New Roman"/>
                <w:sz w:val="24"/>
                <w:szCs w:val="24"/>
              </w:rPr>
              <w:t>- умение обобщать, сопоставлять данные различных источников.</w:t>
            </w:r>
          </w:p>
        </w:tc>
        <w:tc>
          <w:tcPr>
            <w:tcW w:w="3304" w:type="dxa"/>
          </w:tcPr>
          <w:p w14:paraId="70B0AA44" w14:textId="77777777" w:rsidR="00D608A4" w:rsidRPr="00D608A4" w:rsidRDefault="00D608A4" w:rsidP="00D608A4">
            <w:pPr>
              <w:jc w:val="both"/>
              <w:rPr>
                <w:rFonts w:ascii="Times New Roman" w:eastAsia="Times New Roman" w:hAnsi="Times New Roman" w:cs="Times New Roman"/>
                <w:sz w:val="24"/>
                <w:szCs w:val="28"/>
                <w:lang w:eastAsia="ru-RU"/>
              </w:rPr>
            </w:pPr>
            <w:r w:rsidRPr="00D608A4">
              <w:rPr>
                <w:rFonts w:ascii="Times New Roman" w:eastAsia="Times New Roman" w:hAnsi="Times New Roman" w:cs="Times New Roman"/>
                <w:sz w:val="24"/>
                <w:szCs w:val="28"/>
                <w:lang w:eastAsia="ru-RU"/>
              </w:rPr>
              <w:t>5</w:t>
            </w:r>
          </w:p>
        </w:tc>
      </w:tr>
      <w:tr w:rsidR="00D608A4" w:rsidRPr="00D608A4" w14:paraId="1046FF2E" w14:textId="77777777" w:rsidTr="00D32A38">
        <w:trPr>
          <w:trHeight w:val="495"/>
        </w:trPr>
        <w:tc>
          <w:tcPr>
            <w:tcW w:w="3304" w:type="dxa"/>
          </w:tcPr>
          <w:p w14:paraId="219D43E9" w14:textId="77777777" w:rsidR="00D608A4" w:rsidRPr="00D608A4" w:rsidRDefault="00D608A4" w:rsidP="00D608A4">
            <w:pPr>
              <w:jc w:val="both"/>
              <w:rPr>
                <w:rFonts w:ascii="Times New Roman" w:eastAsia="Times New Roman" w:hAnsi="Times New Roman" w:cs="Times New Roman"/>
                <w:sz w:val="24"/>
                <w:szCs w:val="24"/>
                <w:lang w:eastAsia="ru-RU"/>
              </w:rPr>
            </w:pPr>
            <w:r w:rsidRPr="00D608A4">
              <w:rPr>
                <w:rFonts w:ascii="Times New Roman" w:eastAsia="Calibri" w:hAnsi="Times New Roman" w:cs="Times New Roman"/>
                <w:sz w:val="24"/>
                <w:szCs w:val="24"/>
              </w:rPr>
              <w:t>2 Соблюдение требований по оформлению</w:t>
            </w:r>
          </w:p>
        </w:tc>
        <w:tc>
          <w:tcPr>
            <w:tcW w:w="3304" w:type="dxa"/>
          </w:tcPr>
          <w:p w14:paraId="2943042F"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правильное оформление текста, списка используемых источников;</w:t>
            </w:r>
          </w:p>
          <w:p w14:paraId="0B043DF1" w14:textId="77777777" w:rsidR="00D608A4" w:rsidRPr="00D608A4" w:rsidRDefault="00D608A4" w:rsidP="00D608A4">
            <w:pPr>
              <w:spacing w:line="256" w:lineRule="auto"/>
              <w:contextualSpacing/>
              <w:jc w:val="both"/>
              <w:rPr>
                <w:rFonts w:ascii="Times New Roman" w:eastAsia="Calibri" w:hAnsi="Times New Roman" w:cs="Times New Roman"/>
                <w:sz w:val="24"/>
                <w:szCs w:val="24"/>
              </w:rPr>
            </w:pPr>
            <w:r w:rsidRPr="00D608A4">
              <w:rPr>
                <w:rFonts w:ascii="Times New Roman" w:eastAsia="Calibri" w:hAnsi="Times New Roman" w:cs="Times New Roman"/>
                <w:sz w:val="24"/>
                <w:szCs w:val="24"/>
              </w:rPr>
              <w:t>- соблюдение требований к объему;</w:t>
            </w:r>
          </w:p>
          <w:p w14:paraId="3CC9093D" w14:textId="77777777" w:rsidR="00D608A4" w:rsidRPr="00D608A4" w:rsidRDefault="00D608A4" w:rsidP="00D608A4">
            <w:pPr>
              <w:spacing w:line="256" w:lineRule="auto"/>
              <w:contextualSpacing/>
              <w:jc w:val="both"/>
              <w:rPr>
                <w:rFonts w:ascii="Times New Roman" w:eastAsia="Calibri" w:hAnsi="Times New Roman" w:cs="Times New Roman"/>
              </w:rPr>
            </w:pPr>
            <w:r w:rsidRPr="00D608A4">
              <w:rPr>
                <w:rFonts w:ascii="Times New Roman" w:eastAsia="Calibri" w:hAnsi="Times New Roman" w:cs="Times New Roman"/>
                <w:sz w:val="24"/>
                <w:szCs w:val="24"/>
              </w:rPr>
              <w:t>- грамотность и культура изложения</w:t>
            </w:r>
          </w:p>
        </w:tc>
        <w:tc>
          <w:tcPr>
            <w:tcW w:w="3304" w:type="dxa"/>
          </w:tcPr>
          <w:p w14:paraId="077435F7" w14:textId="77777777" w:rsidR="00D608A4" w:rsidRPr="00D608A4" w:rsidRDefault="00D608A4" w:rsidP="00D608A4">
            <w:pPr>
              <w:jc w:val="both"/>
              <w:rPr>
                <w:rFonts w:ascii="Times New Roman" w:eastAsia="Times New Roman" w:hAnsi="Times New Roman" w:cs="Times New Roman"/>
                <w:sz w:val="24"/>
                <w:szCs w:val="28"/>
                <w:lang w:eastAsia="ru-RU"/>
              </w:rPr>
            </w:pPr>
            <w:r w:rsidRPr="00D608A4">
              <w:rPr>
                <w:rFonts w:ascii="Times New Roman" w:eastAsia="Times New Roman" w:hAnsi="Times New Roman" w:cs="Times New Roman"/>
                <w:sz w:val="24"/>
                <w:szCs w:val="28"/>
                <w:lang w:eastAsia="ru-RU"/>
              </w:rPr>
              <w:t>5</w:t>
            </w:r>
          </w:p>
        </w:tc>
      </w:tr>
    </w:tbl>
    <w:p w14:paraId="0EB82EE7" w14:textId="77777777" w:rsidR="00D608A4" w:rsidRPr="00D608A4" w:rsidRDefault="00D608A4" w:rsidP="00D608A4">
      <w:pPr>
        <w:spacing w:after="0" w:line="240" w:lineRule="auto"/>
        <w:ind w:firstLine="709"/>
        <w:jc w:val="both"/>
        <w:rPr>
          <w:rFonts w:ascii="Times New Roman" w:eastAsia="Times New Roman" w:hAnsi="Times New Roman" w:cs="Times New Roman"/>
          <w:sz w:val="28"/>
          <w:szCs w:val="28"/>
          <w:lang w:eastAsia="ru-RU"/>
        </w:rPr>
      </w:pPr>
    </w:p>
    <w:p w14:paraId="4AEC0752" w14:textId="2554621E" w:rsidR="00F02BBD" w:rsidRPr="00D608A4" w:rsidRDefault="00C04171" w:rsidP="00D608A4">
      <w:pPr>
        <w:spacing w:after="0" w:line="240" w:lineRule="auto"/>
        <w:ind w:firstLine="567"/>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b/>
          <w:color w:val="000000"/>
          <w:sz w:val="28"/>
          <w:szCs w:val="28"/>
          <w:lang w:eastAsia="ru-RU"/>
        </w:rPr>
        <w:t>5</w:t>
      </w:r>
      <w:r w:rsidR="00F02BBD" w:rsidRPr="00D608A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М</w:t>
      </w:r>
      <w:r w:rsidR="00D608A4" w:rsidRPr="00D608A4">
        <w:rPr>
          <w:rFonts w:ascii="Times New Roman" w:eastAsia="Times New Roman" w:hAnsi="Times New Roman" w:cs="Times New Roman"/>
          <w:b/>
          <w:color w:val="000000"/>
          <w:sz w:val="28"/>
          <w:szCs w:val="28"/>
          <w:lang w:eastAsia="ru-RU"/>
        </w:rPr>
        <w:t xml:space="preserve">атериалы для </w:t>
      </w:r>
      <w:r w:rsidR="0004451C">
        <w:rPr>
          <w:rFonts w:ascii="Times New Roman" w:eastAsia="Times New Roman" w:hAnsi="Times New Roman" w:cs="Times New Roman"/>
          <w:b/>
          <w:color w:val="000000"/>
          <w:sz w:val="28"/>
          <w:szCs w:val="28"/>
          <w:lang w:eastAsia="ru-RU"/>
        </w:rPr>
        <w:t>зачета</w:t>
      </w:r>
    </w:p>
    <w:p w14:paraId="388B2290" w14:textId="77777777"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xml:space="preserve">Зачет является формой итоговой оценки качества освоения обучающимся образовательной программы по дисциплине в целом или по разделу дисциплины. </w:t>
      </w:r>
    </w:p>
    <w:p w14:paraId="4CB9B498" w14:textId="77777777"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Зачет (41-100 баллов) выставляется обучающемуся, если:</w:t>
      </w:r>
    </w:p>
    <w:p w14:paraId="0B521399" w14:textId="77777777"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обучающийся набрал по текущему контролю необходимые и достаточные баллы для выставления зачета автоматом;</w:t>
      </w:r>
    </w:p>
    <w:p w14:paraId="66C68908" w14:textId="77777777"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14:paraId="6983D770" w14:textId="77777777"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lastRenderedPageBreak/>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14:paraId="01ECD43C" w14:textId="27D36DCA"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ответ обучающегося по теоретическому и практическому материалу, содержащемуся в вопросах, является полным, и удовлетворяет требованиям программы дисциплины;</w:t>
      </w:r>
    </w:p>
    <w:p w14:paraId="7596AE87" w14:textId="77777777"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14:paraId="30B25BBF" w14:textId="77777777"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на дополнительные вопросы преподавателя обучающийся дал правильные ответы.</w:t>
      </w:r>
    </w:p>
    <w:p w14:paraId="0E88A341" w14:textId="77777777" w:rsid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p>
    <w:p w14:paraId="6B109BE2" w14:textId="7527AF9A"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Оценка «не зачтено» (менее 41 балла) ставится на зачете обучающемуся, если:</w:t>
      </w:r>
    </w:p>
    <w:p w14:paraId="773925F5" w14:textId="254FE895"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xml:space="preserve">-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сформированы навыки применения техник </w:t>
      </w:r>
      <w:r>
        <w:rPr>
          <w:rFonts w:ascii="Times New Roman" w:eastAsia="MS Mincho" w:hAnsi="Times New Roman" w:cs="Times New Roman"/>
          <w:sz w:val="28"/>
          <w:szCs w:val="28"/>
          <w:lang w:eastAsia="ru-RU"/>
        </w:rPr>
        <w:t>коррекционно-развивающей работы в образовательном учреждении</w:t>
      </w:r>
      <w:r w:rsidRPr="001C754B">
        <w:rPr>
          <w:rFonts w:ascii="Times New Roman" w:eastAsia="MS Mincho" w:hAnsi="Times New Roman" w:cs="Times New Roman"/>
          <w:sz w:val="28"/>
          <w:szCs w:val="28"/>
          <w:lang w:eastAsia="ru-RU"/>
        </w:rPr>
        <w:t>;</w:t>
      </w:r>
    </w:p>
    <w:p w14:paraId="667227C1" w14:textId="77777777"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имеются существенные пробелы в знании основного материала по программе курса;</w:t>
      </w:r>
    </w:p>
    <w:p w14:paraId="7FFCF54E" w14:textId="2A061892" w:rsidR="001C754B" w:rsidRPr="001C754B"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 в процессе ответа по теоретическому и практическому материалу, содержащемуся в вопросах зачетного билета, допущены принципиальные ошибки при изл</w:t>
      </w:r>
      <w:r>
        <w:rPr>
          <w:rFonts w:ascii="Times New Roman" w:eastAsia="MS Mincho" w:hAnsi="Times New Roman" w:cs="Times New Roman"/>
          <w:sz w:val="28"/>
          <w:szCs w:val="28"/>
          <w:lang w:eastAsia="ru-RU"/>
        </w:rPr>
        <w:t>ожении материала;</w:t>
      </w:r>
    </w:p>
    <w:p w14:paraId="79B08248" w14:textId="3F8E2963" w:rsidR="00F02BBD" w:rsidRDefault="001C754B"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1C754B">
        <w:rPr>
          <w:rFonts w:ascii="Times New Roman" w:eastAsia="MS Mincho" w:hAnsi="Times New Roman" w:cs="Times New Roman"/>
          <w:sz w:val="28"/>
          <w:szCs w:val="28"/>
          <w:lang w:eastAsia="ru-RU"/>
        </w:rPr>
        <w:t>Компетенция не сформирована.</w:t>
      </w:r>
    </w:p>
    <w:p w14:paraId="4BD68F8F" w14:textId="014E3D91" w:rsidR="00413E5F" w:rsidRDefault="00413E5F" w:rsidP="001C754B">
      <w:pPr>
        <w:spacing w:before="100" w:beforeAutospacing="1" w:after="0" w:line="240" w:lineRule="auto"/>
        <w:ind w:firstLine="567"/>
        <w:contextualSpacing/>
        <w:jc w:val="both"/>
        <w:rPr>
          <w:rFonts w:ascii="Times New Roman" w:eastAsia="MS Mincho" w:hAnsi="Times New Roman" w:cs="Times New Roman"/>
          <w:sz w:val="28"/>
          <w:szCs w:val="28"/>
          <w:lang w:eastAsia="ru-RU"/>
        </w:rPr>
      </w:pPr>
    </w:p>
    <w:p w14:paraId="551CEC9B" w14:textId="77777777" w:rsidR="00413E5F" w:rsidRPr="00413E5F" w:rsidRDefault="00413E5F" w:rsidP="00413E5F">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Вопросы к зачету:</w:t>
      </w:r>
    </w:p>
    <w:p w14:paraId="42C75D65" w14:textId="77777777" w:rsid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Предмет и задачи коррекционно-развивающей работы</w:t>
      </w:r>
    </w:p>
    <w:p w14:paraId="4C9F48B8" w14:textId="77777777" w:rsid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Понятие коррекционно-развивающей работы.</w:t>
      </w:r>
    </w:p>
    <w:p w14:paraId="236E449D" w14:textId="77777777" w:rsid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Внешние особенности и внутренние принципы коррекционно-развивающей работы с детьми и подростками.</w:t>
      </w:r>
    </w:p>
    <w:p w14:paraId="18E5187C" w14:textId="77777777" w:rsid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Отличие коррекционно-развивающей работы от других направлений психо</w:t>
      </w:r>
      <w:r>
        <w:rPr>
          <w:rFonts w:ascii="Times New Roman" w:eastAsia="MS Mincho" w:hAnsi="Times New Roman" w:cs="Times New Roman"/>
          <w:sz w:val="28"/>
          <w:szCs w:val="28"/>
          <w:lang w:eastAsia="ru-RU"/>
        </w:rPr>
        <w:t>-</w:t>
      </w:r>
      <w:r w:rsidRPr="00413E5F">
        <w:rPr>
          <w:rFonts w:ascii="Times New Roman" w:eastAsia="MS Mincho" w:hAnsi="Times New Roman" w:cs="Times New Roman"/>
          <w:sz w:val="28"/>
          <w:szCs w:val="28"/>
          <w:lang w:eastAsia="ru-RU"/>
        </w:rPr>
        <w:t xml:space="preserve">коррекции. </w:t>
      </w:r>
    </w:p>
    <w:p w14:paraId="55D62F28" w14:textId="77777777" w:rsid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 xml:space="preserve">Научение и навык как центральные понятия коррекционно-развивающей работы.  </w:t>
      </w:r>
    </w:p>
    <w:p w14:paraId="319C8445" w14:textId="2930A989" w:rsid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Научение поведению, мыслям, чувствам, симптомам.</w:t>
      </w:r>
    </w:p>
    <w:p w14:paraId="5214E540" w14:textId="49D51E75"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 xml:space="preserve">Направления деятельности психологической службы в </w:t>
      </w:r>
      <w:r>
        <w:rPr>
          <w:rFonts w:ascii="Times New Roman" w:eastAsia="MS Mincho" w:hAnsi="Times New Roman" w:cs="Times New Roman"/>
          <w:sz w:val="28"/>
          <w:szCs w:val="28"/>
          <w:lang w:eastAsia="ru-RU"/>
        </w:rPr>
        <w:t xml:space="preserve">дошкольном </w:t>
      </w:r>
      <w:r w:rsidRPr="00413E5F">
        <w:rPr>
          <w:rFonts w:ascii="Times New Roman" w:eastAsia="MS Mincho" w:hAnsi="Times New Roman" w:cs="Times New Roman"/>
          <w:sz w:val="28"/>
          <w:szCs w:val="28"/>
          <w:lang w:eastAsia="ru-RU"/>
        </w:rPr>
        <w:t>образовательном учреждении</w:t>
      </w:r>
    </w:p>
    <w:p w14:paraId="06ABA923"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Характеристика психологического сопровождения в начальной школе.</w:t>
      </w:r>
    </w:p>
    <w:p w14:paraId="028451E0"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Характеристика психологического сопровождения в среднем звене.</w:t>
      </w:r>
    </w:p>
    <w:p w14:paraId="2945ADA8"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Характеристика психологического сопровождения в старших классах.</w:t>
      </w:r>
    </w:p>
    <w:p w14:paraId="7123D11C"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Принципы составления коррекционно-развивающих программ.</w:t>
      </w:r>
    </w:p>
    <w:p w14:paraId="061A102B"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Основные требования к составлению коррекционно-развивающих программ.</w:t>
      </w:r>
    </w:p>
    <w:p w14:paraId="404B1772"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lastRenderedPageBreak/>
        <w:t>Проведение индивидуальной работы с детьми с учетом их индивидуально-психологических особенностей в воспитательно-образовательном процессе ДОУ и семье.</w:t>
      </w:r>
    </w:p>
    <w:p w14:paraId="1BCF3F51"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Методические рекомендации по организации и содержанию деятельности психологической службы в дошкольных образовательных учреждениях.</w:t>
      </w:r>
    </w:p>
    <w:p w14:paraId="78BCC42A"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Психологические проблемы младших школьников.</w:t>
      </w:r>
    </w:p>
    <w:p w14:paraId="7CBE72DE"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Коррекция школьной неуспеваемости.</w:t>
      </w:r>
    </w:p>
    <w:p w14:paraId="3149B958" w14:textId="3ACCF1D9"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Коррекционно-развивающие занятия в период адаптации</w:t>
      </w:r>
      <w:r w:rsidR="002467EE">
        <w:rPr>
          <w:rFonts w:ascii="Times New Roman" w:eastAsia="MS Mincho" w:hAnsi="Times New Roman" w:cs="Times New Roman"/>
          <w:sz w:val="28"/>
          <w:szCs w:val="28"/>
          <w:lang w:eastAsia="ru-RU"/>
        </w:rPr>
        <w:t xml:space="preserve"> к школе</w:t>
      </w:r>
      <w:r w:rsidRPr="00413E5F">
        <w:rPr>
          <w:rFonts w:ascii="Times New Roman" w:eastAsia="MS Mincho" w:hAnsi="Times New Roman" w:cs="Times New Roman"/>
          <w:sz w:val="28"/>
          <w:szCs w:val="28"/>
          <w:lang w:eastAsia="ru-RU"/>
        </w:rPr>
        <w:t>.</w:t>
      </w:r>
    </w:p>
    <w:p w14:paraId="745820D5"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Направления в коррекционной работе с младшими школьниками, особенности коррекции в данном возрасте.</w:t>
      </w:r>
    </w:p>
    <w:p w14:paraId="73F09099"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Характеристика психологического сопровождения в начальной школе.</w:t>
      </w:r>
    </w:p>
    <w:p w14:paraId="6EE83C49"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Принципы составления коррекционно-развивающих программ.</w:t>
      </w:r>
    </w:p>
    <w:p w14:paraId="5E5D9C5A"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Основные требования к составлению коррекционно-развивающих программ.</w:t>
      </w:r>
    </w:p>
    <w:p w14:paraId="48440ED3"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Занятия с детьми в период адаптации в средней школе.</w:t>
      </w:r>
    </w:p>
    <w:p w14:paraId="75F97E3B"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Характеристика психологического сопровождения в среднем звене.</w:t>
      </w:r>
    </w:p>
    <w:p w14:paraId="7F6C8581"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Составление коррекционно-развивающих программ для младших подростков</w:t>
      </w:r>
    </w:p>
    <w:p w14:paraId="014AB19C"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Психологические проблемы подростков и методы их коррекции.</w:t>
      </w:r>
    </w:p>
    <w:p w14:paraId="298C5802"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Характеристика психологического сопровождения в старших классах.</w:t>
      </w:r>
    </w:p>
    <w:p w14:paraId="08191042" w14:textId="77777777"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Социально-психологический тренинг с подростками.</w:t>
      </w:r>
    </w:p>
    <w:p w14:paraId="7AAEC238" w14:textId="07B516EB" w:rsidR="002467EE" w:rsidRDefault="002467EE"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Pr>
          <w:rFonts w:ascii="Times New Roman" w:eastAsia="MS Mincho" w:hAnsi="Times New Roman" w:cs="Times New Roman"/>
          <w:sz w:val="28"/>
          <w:szCs w:val="28"/>
          <w:lang w:eastAsia="ru-RU"/>
        </w:rPr>
        <w:t>Роль педагога-психолога в реализации Адаптированных общеобразовательных программ для обучающихся с ОВЗ в инклюзивной школе.</w:t>
      </w:r>
    </w:p>
    <w:p w14:paraId="4491768D" w14:textId="6366D2B8" w:rsidR="00413E5F" w:rsidRP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 xml:space="preserve">Коррекционно-развивающие программы для </w:t>
      </w:r>
      <w:r>
        <w:rPr>
          <w:rFonts w:ascii="Times New Roman" w:eastAsia="MS Mincho" w:hAnsi="Times New Roman" w:cs="Times New Roman"/>
          <w:sz w:val="28"/>
          <w:szCs w:val="28"/>
          <w:lang w:eastAsia="ru-RU"/>
        </w:rPr>
        <w:t xml:space="preserve">обучающихся </w:t>
      </w:r>
      <w:r w:rsidRPr="00413E5F">
        <w:rPr>
          <w:rFonts w:ascii="Times New Roman" w:eastAsia="MS Mincho" w:hAnsi="Times New Roman" w:cs="Times New Roman"/>
          <w:sz w:val="28"/>
          <w:szCs w:val="28"/>
          <w:lang w:eastAsia="ru-RU"/>
        </w:rPr>
        <w:t xml:space="preserve"> с ОВЗ</w:t>
      </w:r>
      <w:r>
        <w:rPr>
          <w:rFonts w:ascii="Times New Roman" w:eastAsia="MS Mincho" w:hAnsi="Times New Roman" w:cs="Times New Roman"/>
          <w:sz w:val="28"/>
          <w:szCs w:val="28"/>
          <w:lang w:eastAsia="ru-RU"/>
        </w:rPr>
        <w:t xml:space="preserve"> начальных классов</w:t>
      </w:r>
      <w:r w:rsidRPr="00413E5F">
        <w:rPr>
          <w:rFonts w:ascii="Times New Roman" w:eastAsia="MS Mincho" w:hAnsi="Times New Roman" w:cs="Times New Roman"/>
          <w:sz w:val="28"/>
          <w:szCs w:val="28"/>
          <w:lang w:eastAsia="ru-RU"/>
        </w:rPr>
        <w:t>.</w:t>
      </w:r>
    </w:p>
    <w:p w14:paraId="4AE4AE2E" w14:textId="7301B66B" w:rsidR="00413E5F" w:rsidRDefault="00413E5F" w:rsidP="00413E5F">
      <w:pPr>
        <w:pStyle w:val="a9"/>
        <w:numPr>
          <w:ilvl w:val="0"/>
          <w:numId w:val="44"/>
        </w:numPr>
        <w:spacing w:before="100" w:beforeAutospacing="1" w:after="0" w:line="240" w:lineRule="auto"/>
        <w:jc w:val="both"/>
        <w:rPr>
          <w:rFonts w:ascii="Times New Roman" w:eastAsia="MS Mincho" w:hAnsi="Times New Roman" w:cs="Times New Roman"/>
          <w:sz w:val="28"/>
          <w:szCs w:val="28"/>
          <w:lang w:eastAsia="ru-RU"/>
        </w:rPr>
      </w:pPr>
      <w:r w:rsidRPr="00413E5F">
        <w:rPr>
          <w:rFonts w:ascii="Times New Roman" w:eastAsia="MS Mincho" w:hAnsi="Times New Roman" w:cs="Times New Roman"/>
          <w:sz w:val="28"/>
          <w:szCs w:val="28"/>
          <w:lang w:eastAsia="ru-RU"/>
        </w:rPr>
        <w:t>Коррекционно-развивающие программы для обучающихся  с ОВЗ</w:t>
      </w:r>
      <w:r>
        <w:rPr>
          <w:rFonts w:ascii="Times New Roman" w:eastAsia="MS Mincho" w:hAnsi="Times New Roman" w:cs="Times New Roman"/>
          <w:sz w:val="28"/>
          <w:szCs w:val="28"/>
          <w:lang w:eastAsia="ru-RU"/>
        </w:rPr>
        <w:t xml:space="preserve"> 5-9 классов</w:t>
      </w:r>
    </w:p>
    <w:p w14:paraId="23C01DA2" w14:textId="77777777" w:rsidR="002467EE" w:rsidRPr="002467EE" w:rsidRDefault="002467EE" w:rsidP="002467EE">
      <w:pPr>
        <w:spacing w:before="100" w:beforeAutospacing="1" w:after="0" w:line="240" w:lineRule="auto"/>
        <w:jc w:val="both"/>
        <w:rPr>
          <w:rFonts w:ascii="Times New Roman" w:eastAsia="MS Mincho" w:hAnsi="Times New Roman" w:cs="Times New Roman"/>
          <w:sz w:val="28"/>
          <w:szCs w:val="28"/>
          <w:lang w:eastAsia="ru-RU"/>
        </w:rPr>
      </w:pPr>
      <w:bookmarkStart w:id="0" w:name="_GoBack"/>
      <w:bookmarkEnd w:id="0"/>
    </w:p>
    <w:sectPr w:rsidR="002467EE" w:rsidRPr="002467EE" w:rsidSect="003C2B05">
      <w:pgSz w:w="11906" w:h="16838"/>
      <w:pgMar w:top="1134" w:right="850"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AB4CC" w14:textId="77777777" w:rsidR="00A64E01" w:rsidRDefault="00A64E01" w:rsidP="0083440E">
      <w:pPr>
        <w:spacing w:after="0" w:line="240" w:lineRule="auto"/>
      </w:pPr>
      <w:r>
        <w:separator/>
      </w:r>
    </w:p>
  </w:endnote>
  <w:endnote w:type="continuationSeparator" w:id="0">
    <w:p w14:paraId="3C242EA2" w14:textId="77777777" w:rsidR="00A64E01" w:rsidRDefault="00A64E01" w:rsidP="0083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5EF63" w14:textId="77777777" w:rsidR="00A64E01" w:rsidRDefault="00A64E01" w:rsidP="0083440E">
      <w:pPr>
        <w:spacing w:after="0" w:line="240" w:lineRule="auto"/>
      </w:pPr>
      <w:r>
        <w:separator/>
      </w:r>
    </w:p>
  </w:footnote>
  <w:footnote w:type="continuationSeparator" w:id="0">
    <w:p w14:paraId="77F4C20B" w14:textId="77777777" w:rsidR="00A64E01" w:rsidRDefault="00A64E01" w:rsidP="008344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4F640CC"/>
    <w:multiLevelType w:val="singleLevel"/>
    <w:tmpl w:val="D4F640CC"/>
    <w:lvl w:ilvl="0">
      <w:start w:val="2"/>
      <w:numFmt w:val="decimal"/>
      <w:lvlText w:val="%1."/>
      <w:lvlJc w:val="left"/>
      <w:pPr>
        <w:tabs>
          <w:tab w:val="left" w:pos="312"/>
        </w:tabs>
      </w:pPr>
    </w:lvl>
  </w:abstractNum>
  <w:abstractNum w:abstractNumId="1" w15:restartNumberingAfterBreak="0">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2" w15:restartNumberingAfterBreak="0">
    <w:nsid w:val="02983295"/>
    <w:multiLevelType w:val="hybridMultilevel"/>
    <w:tmpl w:val="6846DC44"/>
    <w:lvl w:ilvl="0" w:tplc="5CC2E0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9533CB"/>
    <w:multiLevelType w:val="hybridMultilevel"/>
    <w:tmpl w:val="8294DDF8"/>
    <w:lvl w:ilvl="0" w:tplc="0024E13E">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BE5BFA"/>
    <w:multiLevelType w:val="hybridMultilevel"/>
    <w:tmpl w:val="5060EAF0"/>
    <w:lvl w:ilvl="0" w:tplc="90128316">
      <w:start w:val="20"/>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C85966"/>
    <w:multiLevelType w:val="hybridMultilevel"/>
    <w:tmpl w:val="8BFCE090"/>
    <w:lvl w:ilvl="0" w:tplc="193C604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2D0A51"/>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ACC7337"/>
    <w:multiLevelType w:val="hybridMultilevel"/>
    <w:tmpl w:val="5A9EE41E"/>
    <w:lvl w:ilvl="0" w:tplc="42F054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0BA208EC"/>
    <w:multiLevelType w:val="multilevel"/>
    <w:tmpl w:val="D860995A"/>
    <w:lvl w:ilvl="0">
      <w:start w:val="1"/>
      <w:numFmt w:val="decimal"/>
      <w:lvlText w:val="%1"/>
      <w:lvlJc w:val="left"/>
      <w:pPr>
        <w:ind w:left="720" w:hanging="360"/>
      </w:pPr>
      <w:rPr>
        <w:rFonts w:ascii="Times New Roman" w:hAnsi="Times New Roman" w:cs="Times New Roman" w:hint="default"/>
        <w:color w:val="00000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9" w15:restartNumberingAfterBreak="0">
    <w:nsid w:val="10745BE6"/>
    <w:multiLevelType w:val="hybridMultilevel"/>
    <w:tmpl w:val="88E63FAE"/>
    <w:lvl w:ilvl="0" w:tplc="357AF6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3D31DE"/>
    <w:multiLevelType w:val="hybridMultilevel"/>
    <w:tmpl w:val="8FB80A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364054A"/>
    <w:multiLevelType w:val="hybridMultilevel"/>
    <w:tmpl w:val="F7C4E1B2"/>
    <w:lvl w:ilvl="0" w:tplc="03C29240">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531090"/>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15:restartNumberingAfterBreak="0">
    <w:nsid w:val="181C1724"/>
    <w:multiLevelType w:val="hybridMultilevel"/>
    <w:tmpl w:val="D7A6A760"/>
    <w:lvl w:ilvl="0" w:tplc="F62CBB88">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B5545E5"/>
    <w:multiLevelType w:val="hybridMultilevel"/>
    <w:tmpl w:val="BF6C1A44"/>
    <w:lvl w:ilvl="0" w:tplc="0419000F">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5" w15:restartNumberingAfterBreak="0">
    <w:nsid w:val="1E252A13"/>
    <w:multiLevelType w:val="hybridMultilevel"/>
    <w:tmpl w:val="EF86A0D4"/>
    <w:lvl w:ilvl="0" w:tplc="CE58A2F4">
      <w:start w:val="6"/>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6823D5"/>
    <w:multiLevelType w:val="hybridMultilevel"/>
    <w:tmpl w:val="56C06C4A"/>
    <w:lvl w:ilvl="0" w:tplc="CE16AC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E956574"/>
    <w:multiLevelType w:val="hybridMultilevel"/>
    <w:tmpl w:val="D062D3D6"/>
    <w:lvl w:ilvl="0" w:tplc="6C3487EC">
      <w:start w:val="53"/>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20D422CE"/>
    <w:multiLevelType w:val="hybridMultilevel"/>
    <w:tmpl w:val="DE98317E"/>
    <w:lvl w:ilvl="0" w:tplc="A6D0091E">
      <w:start w:val="1"/>
      <w:numFmt w:val="decimal"/>
      <w:lvlText w:val="%1."/>
      <w:lvlJc w:val="left"/>
      <w:pPr>
        <w:ind w:left="20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D517E9"/>
    <w:multiLevelType w:val="hybridMultilevel"/>
    <w:tmpl w:val="4D565740"/>
    <w:lvl w:ilvl="0" w:tplc="DDE40014">
      <w:start w:val="44"/>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CF6F17"/>
    <w:multiLevelType w:val="hybridMultilevel"/>
    <w:tmpl w:val="46022644"/>
    <w:lvl w:ilvl="0" w:tplc="A6D0091E">
      <w:start w:val="1"/>
      <w:numFmt w:val="decimal"/>
      <w:lvlText w:val="%1."/>
      <w:lvlJc w:val="left"/>
      <w:pPr>
        <w:ind w:left="20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DA8FB2">
      <w:start w:val="1"/>
      <w:numFmt w:val="lowerLetter"/>
      <w:lvlText w:val="%2"/>
      <w:lvlJc w:val="left"/>
      <w:pPr>
        <w:ind w:left="2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46ABDE">
      <w:start w:val="1"/>
      <w:numFmt w:val="lowerRoman"/>
      <w:lvlText w:val="%3"/>
      <w:lvlJc w:val="left"/>
      <w:pPr>
        <w:ind w:left="2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4294BA">
      <w:start w:val="1"/>
      <w:numFmt w:val="decimal"/>
      <w:lvlText w:val="%4"/>
      <w:lvlJc w:val="left"/>
      <w:pPr>
        <w:ind w:left="3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55407B2">
      <w:start w:val="1"/>
      <w:numFmt w:val="lowerLetter"/>
      <w:lvlText w:val="%5"/>
      <w:lvlJc w:val="left"/>
      <w:pPr>
        <w:ind w:left="4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5815E6">
      <w:start w:val="1"/>
      <w:numFmt w:val="lowerRoman"/>
      <w:lvlText w:val="%6"/>
      <w:lvlJc w:val="left"/>
      <w:pPr>
        <w:ind w:left="4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AC3A4C">
      <w:start w:val="1"/>
      <w:numFmt w:val="decimal"/>
      <w:lvlText w:val="%7"/>
      <w:lvlJc w:val="left"/>
      <w:pPr>
        <w:ind w:left="5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7AC642">
      <w:start w:val="1"/>
      <w:numFmt w:val="lowerLetter"/>
      <w:lvlText w:val="%8"/>
      <w:lvlJc w:val="left"/>
      <w:pPr>
        <w:ind w:left="6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388AF0">
      <w:start w:val="1"/>
      <w:numFmt w:val="lowerRoman"/>
      <w:lvlText w:val="%9"/>
      <w:lvlJc w:val="left"/>
      <w:pPr>
        <w:ind w:left="71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2C9E6C22"/>
    <w:multiLevelType w:val="hybridMultilevel"/>
    <w:tmpl w:val="42FAC19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2" w15:restartNumberingAfterBreak="0">
    <w:nsid w:val="2D13736C"/>
    <w:multiLevelType w:val="hybridMultilevel"/>
    <w:tmpl w:val="911A048C"/>
    <w:lvl w:ilvl="0" w:tplc="DAB85D3E">
      <w:start w:val="5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0C3778E"/>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3946EA3"/>
    <w:multiLevelType w:val="hybridMultilevel"/>
    <w:tmpl w:val="DE448912"/>
    <w:lvl w:ilvl="0" w:tplc="03C29240">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791531"/>
    <w:multiLevelType w:val="hybridMultilevel"/>
    <w:tmpl w:val="09707584"/>
    <w:lvl w:ilvl="0" w:tplc="790E933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F5E4982"/>
    <w:multiLevelType w:val="hybridMultilevel"/>
    <w:tmpl w:val="51463A96"/>
    <w:lvl w:ilvl="0" w:tplc="DD2EB1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018240F"/>
    <w:multiLevelType w:val="hybridMultilevel"/>
    <w:tmpl w:val="11ECF42A"/>
    <w:lvl w:ilvl="0" w:tplc="357AF65A">
      <w:start w:val="1"/>
      <w:numFmt w:val="bullet"/>
      <w:lvlText w:val=""/>
      <w:lvlJc w:val="left"/>
      <w:pPr>
        <w:ind w:left="1440" w:hanging="360"/>
      </w:pPr>
      <w:rPr>
        <w:rFonts w:ascii="Symbol" w:hAnsi="Symbol" w:hint="default"/>
      </w:rPr>
    </w:lvl>
    <w:lvl w:ilvl="1" w:tplc="357AF65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A62594"/>
    <w:multiLevelType w:val="hybridMultilevel"/>
    <w:tmpl w:val="0C6AB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697C3F"/>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0" w15:restartNumberingAfterBreak="0">
    <w:nsid w:val="492D0C41"/>
    <w:multiLevelType w:val="hybridMultilevel"/>
    <w:tmpl w:val="39B41BB6"/>
    <w:lvl w:ilvl="0" w:tplc="03C29240">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9275B6"/>
    <w:multiLevelType w:val="hybridMultilevel"/>
    <w:tmpl w:val="53484166"/>
    <w:lvl w:ilvl="0" w:tplc="1DA6BF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4FE97285"/>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54B27B75"/>
    <w:multiLevelType w:val="hybridMultilevel"/>
    <w:tmpl w:val="3B6AB6EE"/>
    <w:lvl w:ilvl="0" w:tplc="5E7412CA">
      <w:start w:val="1"/>
      <w:numFmt w:val="decimal"/>
      <w:lvlText w:val="%1."/>
      <w:lvlJc w:val="left"/>
      <w:pPr>
        <w:ind w:left="2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97E3CA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DA44D8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78D0B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BE71E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5A2C9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DA8ED1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6BA4F6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E8552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4EF1BE4"/>
    <w:multiLevelType w:val="hybridMultilevel"/>
    <w:tmpl w:val="07AA85CC"/>
    <w:lvl w:ilvl="0" w:tplc="03C29240">
      <w:start w:val="5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8E6699"/>
    <w:multiLevelType w:val="hybridMultilevel"/>
    <w:tmpl w:val="7752EF5C"/>
    <w:lvl w:ilvl="0" w:tplc="A6D0091E">
      <w:start w:val="1"/>
      <w:numFmt w:val="decimal"/>
      <w:lvlText w:val="%1."/>
      <w:lvlJc w:val="left"/>
      <w:pPr>
        <w:ind w:left="20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1F966ED"/>
    <w:multiLevelType w:val="hybridMultilevel"/>
    <w:tmpl w:val="B212DDBA"/>
    <w:lvl w:ilvl="0" w:tplc="3B967A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6A8831BB"/>
    <w:multiLevelType w:val="hybridMultilevel"/>
    <w:tmpl w:val="43EAC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C23770"/>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6D2B57A7"/>
    <w:multiLevelType w:val="hybridMultilevel"/>
    <w:tmpl w:val="DBDAF718"/>
    <w:lvl w:ilvl="0" w:tplc="DB5E4532">
      <w:start w:val="1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1774390"/>
    <w:multiLevelType w:val="hybridMultilevel"/>
    <w:tmpl w:val="D1F663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2DA5BA2"/>
    <w:multiLevelType w:val="hybridMultilevel"/>
    <w:tmpl w:val="E65294C6"/>
    <w:lvl w:ilvl="0" w:tplc="1B82A78A">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633A9C"/>
    <w:multiLevelType w:val="multilevel"/>
    <w:tmpl w:val="5BD6A7A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3" w15:restartNumberingAfterBreak="0">
    <w:nsid w:val="7C7B3E10"/>
    <w:multiLevelType w:val="hybridMultilevel"/>
    <w:tmpl w:val="3926D6A6"/>
    <w:lvl w:ilvl="0" w:tplc="DF5A34E8">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4"/>
  </w:num>
  <w:num w:numId="3">
    <w:abstractNumId w:val="0"/>
  </w:num>
  <w:num w:numId="4">
    <w:abstractNumId w:val="29"/>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9"/>
  </w:num>
  <w:num w:numId="10">
    <w:abstractNumId w:val="36"/>
  </w:num>
  <w:num w:numId="11">
    <w:abstractNumId w:val="32"/>
  </w:num>
  <w:num w:numId="12">
    <w:abstractNumId w:val="23"/>
  </w:num>
  <w:num w:numId="13">
    <w:abstractNumId w:val="13"/>
  </w:num>
  <w:num w:numId="14">
    <w:abstractNumId w:val="30"/>
  </w:num>
  <w:num w:numId="15">
    <w:abstractNumId w:val="3"/>
  </w:num>
  <w:num w:numId="16">
    <w:abstractNumId w:val="19"/>
  </w:num>
  <w:num w:numId="17">
    <w:abstractNumId w:val="22"/>
  </w:num>
  <w:num w:numId="18">
    <w:abstractNumId w:val="16"/>
  </w:num>
  <w:num w:numId="19">
    <w:abstractNumId w:val="7"/>
  </w:num>
  <w:num w:numId="20">
    <w:abstractNumId w:val="2"/>
  </w:num>
  <w:num w:numId="21">
    <w:abstractNumId w:val="5"/>
  </w:num>
  <w:num w:numId="22">
    <w:abstractNumId w:val="4"/>
  </w:num>
  <w:num w:numId="23">
    <w:abstractNumId w:val="41"/>
  </w:num>
  <w:num w:numId="24">
    <w:abstractNumId w:val="17"/>
  </w:num>
  <w:num w:numId="25">
    <w:abstractNumId w:val="31"/>
  </w:num>
  <w:num w:numId="26">
    <w:abstractNumId w:val="25"/>
  </w:num>
  <w:num w:numId="27">
    <w:abstractNumId w:val="15"/>
  </w:num>
  <w:num w:numId="28">
    <w:abstractNumId w:val="39"/>
  </w:num>
  <w:num w:numId="29">
    <w:abstractNumId w:val="43"/>
  </w:num>
  <w:num w:numId="30">
    <w:abstractNumId w:val="24"/>
  </w:num>
  <w:num w:numId="31">
    <w:abstractNumId w:val="11"/>
  </w:num>
  <w:num w:numId="32">
    <w:abstractNumId w:val="34"/>
  </w:num>
  <w:num w:numId="33">
    <w:abstractNumId w:val="6"/>
  </w:num>
  <w:num w:numId="34">
    <w:abstractNumId w:val="38"/>
  </w:num>
  <w:num w:numId="35">
    <w:abstractNumId w:val="26"/>
  </w:num>
  <w:num w:numId="36">
    <w:abstractNumId w:val="21"/>
  </w:num>
  <w:num w:numId="37">
    <w:abstractNumId w:val="28"/>
  </w:num>
  <w:num w:numId="38">
    <w:abstractNumId w:val="10"/>
  </w:num>
  <w:num w:numId="39">
    <w:abstractNumId w:val="33"/>
  </w:num>
  <w:num w:numId="40">
    <w:abstractNumId w:val="20"/>
  </w:num>
  <w:num w:numId="41">
    <w:abstractNumId w:val="1"/>
  </w:num>
  <w:num w:numId="42">
    <w:abstractNumId w:val="18"/>
  </w:num>
  <w:num w:numId="43">
    <w:abstractNumId w:val="35"/>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A00"/>
    <w:rsid w:val="0000362F"/>
    <w:rsid w:val="000110FA"/>
    <w:rsid w:val="0001752B"/>
    <w:rsid w:val="0004451C"/>
    <w:rsid w:val="00067DCC"/>
    <w:rsid w:val="000D7183"/>
    <w:rsid w:val="000E4D2F"/>
    <w:rsid w:val="000E6DB8"/>
    <w:rsid w:val="001022A3"/>
    <w:rsid w:val="00122929"/>
    <w:rsid w:val="00124B2D"/>
    <w:rsid w:val="00152359"/>
    <w:rsid w:val="00153ED6"/>
    <w:rsid w:val="00164777"/>
    <w:rsid w:val="001A1CDC"/>
    <w:rsid w:val="001B78E0"/>
    <w:rsid w:val="001C754B"/>
    <w:rsid w:val="001E0957"/>
    <w:rsid w:val="001E114B"/>
    <w:rsid w:val="001E589D"/>
    <w:rsid w:val="001E7D7E"/>
    <w:rsid w:val="002467EE"/>
    <w:rsid w:val="0026163E"/>
    <w:rsid w:val="002A3AB9"/>
    <w:rsid w:val="002B21B2"/>
    <w:rsid w:val="003446E9"/>
    <w:rsid w:val="00362A09"/>
    <w:rsid w:val="00372E8D"/>
    <w:rsid w:val="00396480"/>
    <w:rsid w:val="003A180B"/>
    <w:rsid w:val="003B0A45"/>
    <w:rsid w:val="003B441A"/>
    <w:rsid w:val="003C1ED9"/>
    <w:rsid w:val="003C2B05"/>
    <w:rsid w:val="003D2974"/>
    <w:rsid w:val="003E20E6"/>
    <w:rsid w:val="00400BDA"/>
    <w:rsid w:val="00412146"/>
    <w:rsid w:val="00413E5F"/>
    <w:rsid w:val="00447A57"/>
    <w:rsid w:val="00460725"/>
    <w:rsid w:val="00472ECF"/>
    <w:rsid w:val="004C7B7D"/>
    <w:rsid w:val="004E15E1"/>
    <w:rsid w:val="005059A2"/>
    <w:rsid w:val="0052573A"/>
    <w:rsid w:val="005662A9"/>
    <w:rsid w:val="00571EF3"/>
    <w:rsid w:val="00576416"/>
    <w:rsid w:val="005840DE"/>
    <w:rsid w:val="00594756"/>
    <w:rsid w:val="005951D2"/>
    <w:rsid w:val="005D106E"/>
    <w:rsid w:val="005F43EA"/>
    <w:rsid w:val="00613556"/>
    <w:rsid w:val="00631779"/>
    <w:rsid w:val="006C7C0C"/>
    <w:rsid w:val="006D051B"/>
    <w:rsid w:val="006F5BC0"/>
    <w:rsid w:val="00754A4A"/>
    <w:rsid w:val="00774CC2"/>
    <w:rsid w:val="007B006C"/>
    <w:rsid w:val="007B11B0"/>
    <w:rsid w:val="007B4771"/>
    <w:rsid w:val="007D700F"/>
    <w:rsid w:val="007F5068"/>
    <w:rsid w:val="00822C38"/>
    <w:rsid w:val="00830066"/>
    <w:rsid w:val="0083440E"/>
    <w:rsid w:val="008531B6"/>
    <w:rsid w:val="008654CA"/>
    <w:rsid w:val="008E37D6"/>
    <w:rsid w:val="00917815"/>
    <w:rsid w:val="00990C8D"/>
    <w:rsid w:val="009D1090"/>
    <w:rsid w:val="00A02C3B"/>
    <w:rsid w:val="00A033E9"/>
    <w:rsid w:val="00A043CF"/>
    <w:rsid w:val="00A2653F"/>
    <w:rsid w:val="00A64E01"/>
    <w:rsid w:val="00A7150D"/>
    <w:rsid w:val="00A749A7"/>
    <w:rsid w:val="00A829F5"/>
    <w:rsid w:val="00A934FE"/>
    <w:rsid w:val="00AA7684"/>
    <w:rsid w:val="00AB3F20"/>
    <w:rsid w:val="00AF6F7C"/>
    <w:rsid w:val="00B5003E"/>
    <w:rsid w:val="00B5320A"/>
    <w:rsid w:val="00B62DAE"/>
    <w:rsid w:val="00B90C96"/>
    <w:rsid w:val="00BA4B1D"/>
    <w:rsid w:val="00BC72E5"/>
    <w:rsid w:val="00BD0EA7"/>
    <w:rsid w:val="00C00740"/>
    <w:rsid w:val="00C04171"/>
    <w:rsid w:val="00C17F51"/>
    <w:rsid w:val="00C879D5"/>
    <w:rsid w:val="00CA0415"/>
    <w:rsid w:val="00D12A00"/>
    <w:rsid w:val="00D53DBB"/>
    <w:rsid w:val="00D608A4"/>
    <w:rsid w:val="00D94AA3"/>
    <w:rsid w:val="00DB3582"/>
    <w:rsid w:val="00DF596B"/>
    <w:rsid w:val="00DF7748"/>
    <w:rsid w:val="00E10ADA"/>
    <w:rsid w:val="00E113FB"/>
    <w:rsid w:val="00E4444B"/>
    <w:rsid w:val="00E4477A"/>
    <w:rsid w:val="00EA1554"/>
    <w:rsid w:val="00EA452C"/>
    <w:rsid w:val="00EA7531"/>
    <w:rsid w:val="00ED33DE"/>
    <w:rsid w:val="00EF06AD"/>
    <w:rsid w:val="00F02BBD"/>
    <w:rsid w:val="00F52F63"/>
    <w:rsid w:val="00F53FAF"/>
    <w:rsid w:val="00F83CCB"/>
    <w:rsid w:val="00FB1F82"/>
    <w:rsid w:val="00FC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53E79"/>
  <w15:chartTrackingRefBased/>
  <w15:docId w15:val="{E4A5F919-2D82-4AE5-B5B6-50FD26E16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22C3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2C38"/>
    <w:rPr>
      <w:rFonts w:ascii="Segoe UI" w:hAnsi="Segoe UI" w:cs="Segoe UI"/>
      <w:sz w:val="18"/>
      <w:szCs w:val="18"/>
    </w:rPr>
  </w:style>
  <w:style w:type="numbering" w:customStyle="1" w:styleId="1">
    <w:name w:val="Нет списка1"/>
    <w:next w:val="a2"/>
    <w:uiPriority w:val="99"/>
    <w:semiHidden/>
    <w:unhideWhenUsed/>
    <w:rsid w:val="007B4771"/>
  </w:style>
  <w:style w:type="paragraph" w:customStyle="1" w:styleId="10">
    <w:name w:val="Абзац списка1"/>
    <w:basedOn w:val="a"/>
    <w:rsid w:val="007B4771"/>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styleId="a9">
    <w:name w:val="List Paragraph"/>
    <w:basedOn w:val="a"/>
    <w:uiPriority w:val="34"/>
    <w:qFormat/>
    <w:rsid w:val="007B4771"/>
    <w:pPr>
      <w:ind w:left="720"/>
      <w:contextualSpacing/>
    </w:pPr>
  </w:style>
  <w:style w:type="table" w:customStyle="1" w:styleId="11">
    <w:name w:val="Сетка таблицы1"/>
    <w:basedOn w:val="a1"/>
    <w:next w:val="a6"/>
    <w:uiPriority w:val="39"/>
    <w:rsid w:val="007B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7B47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7B4771"/>
    <w:rPr>
      <w:rFonts w:ascii="Times New Roman" w:eastAsia="Times New Roman" w:hAnsi="Times New Roman" w:cs="Times New Roman"/>
      <w:sz w:val="24"/>
      <w:szCs w:val="24"/>
      <w:lang w:eastAsia="ru-RU"/>
    </w:rPr>
  </w:style>
  <w:style w:type="paragraph" w:styleId="ac">
    <w:name w:val="Body Text Indent"/>
    <w:basedOn w:val="a"/>
    <w:link w:val="ad"/>
    <w:rsid w:val="007B4771"/>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7B4771"/>
    <w:rPr>
      <w:rFonts w:ascii="Times New Roman" w:eastAsia="Times New Roman" w:hAnsi="Times New Roman" w:cs="Times New Roman"/>
      <w:sz w:val="28"/>
      <w:szCs w:val="20"/>
      <w:lang w:eastAsia="ru-RU"/>
    </w:rPr>
  </w:style>
  <w:style w:type="paragraph" w:styleId="3">
    <w:name w:val="Body Text Indent 3"/>
    <w:basedOn w:val="a"/>
    <w:link w:val="30"/>
    <w:rsid w:val="007B477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7B4771"/>
    <w:rPr>
      <w:rFonts w:ascii="Times New Roman" w:eastAsia="Times New Roman" w:hAnsi="Times New Roman" w:cs="Times New Roman"/>
      <w:sz w:val="16"/>
      <w:szCs w:val="16"/>
      <w:lang w:eastAsia="ru-RU"/>
    </w:rPr>
  </w:style>
  <w:style w:type="character" w:styleId="ae">
    <w:name w:val="Hyperlink"/>
    <w:basedOn w:val="a0"/>
    <w:uiPriority w:val="99"/>
    <w:unhideWhenUsed/>
    <w:rsid w:val="007B006C"/>
    <w:rPr>
      <w:color w:val="0563C1" w:themeColor="hyperlink"/>
      <w:u w:val="single"/>
    </w:rPr>
  </w:style>
  <w:style w:type="paragraph" w:customStyle="1" w:styleId="12">
    <w:name w:val="Обычный1"/>
    <w:rsid w:val="00152359"/>
    <w:pPr>
      <w:spacing w:after="0" w:line="240" w:lineRule="auto"/>
      <w:ind w:firstLine="567"/>
      <w:jc w:val="both"/>
    </w:pPr>
    <w:rPr>
      <w:rFonts w:ascii="Times New Roman" w:eastAsia="Times New Roman" w:hAnsi="Times New Roman" w:cs="Times New Roman"/>
      <w:sz w:val="28"/>
      <w:szCs w:val="20"/>
      <w:lang w:eastAsia="ko-KR"/>
    </w:rPr>
  </w:style>
  <w:style w:type="table" w:customStyle="1" w:styleId="61">
    <w:name w:val="Сетка таблицы61"/>
    <w:basedOn w:val="a1"/>
    <w:next w:val="a6"/>
    <w:uiPriority w:val="59"/>
    <w:rsid w:val="00D608A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2"/>
    <w:basedOn w:val="a1"/>
    <w:next w:val="a6"/>
    <w:uiPriority w:val="59"/>
    <w:rsid w:val="00D60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6"/>
    <w:uiPriority w:val="59"/>
    <w:rsid w:val="00D60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D608A4"/>
    <w:rPr>
      <w:sz w:val="16"/>
      <w:szCs w:val="16"/>
    </w:rPr>
  </w:style>
  <w:style w:type="paragraph" w:customStyle="1" w:styleId="13">
    <w:name w:val="Текст примечания1"/>
    <w:basedOn w:val="a"/>
    <w:next w:val="af0"/>
    <w:link w:val="af1"/>
    <w:uiPriority w:val="99"/>
    <w:semiHidden/>
    <w:unhideWhenUsed/>
    <w:rsid w:val="00D608A4"/>
    <w:pPr>
      <w:spacing w:line="240" w:lineRule="auto"/>
    </w:pPr>
    <w:rPr>
      <w:sz w:val="20"/>
      <w:szCs w:val="20"/>
    </w:rPr>
  </w:style>
  <w:style w:type="character" w:customStyle="1" w:styleId="af1">
    <w:name w:val="Текст примечания Знак"/>
    <w:basedOn w:val="a0"/>
    <w:link w:val="13"/>
    <w:uiPriority w:val="99"/>
    <w:semiHidden/>
    <w:rsid w:val="00D608A4"/>
    <w:rPr>
      <w:sz w:val="20"/>
      <w:szCs w:val="20"/>
    </w:rPr>
  </w:style>
  <w:style w:type="paragraph" w:styleId="af0">
    <w:name w:val="annotation text"/>
    <w:basedOn w:val="a"/>
    <w:link w:val="14"/>
    <w:uiPriority w:val="99"/>
    <w:semiHidden/>
    <w:unhideWhenUsed/>
    <w:rsid w:val="00D608A4"/>
    <w:pPr>
      <w:spacing w:line="240" w:lineRule="auto"/>
    </w:pPr>
    <w:rPr>
      <w:sz w:val="20"/>
      <w:szCs w:val="20"/>
    </w:rPr>
  </w:style>
  <w:style w:type="character" w:customStyle="1" w:styleId="14">
    <w:name w:val="Текст примечания Знак1"/>
    <w:basedOn w:val="a0"/>
    <w:link w:val="af0"/>
    <w:uiPriority w:val="99"/>
    <w:semiHidden/>
    <w:rsid w:val="00D608A4"/>
    <w:rPr>
      <w:sz w:val="20"/>
      <w:szCs w:val="20"/>
    </w:rPr>
  </w:style>
  <w:style w:type="paragraph" w:styleId="af2">
    <w:name w:val="annotation subject"/>
    <w:basedOn w:val="af0"/>
    <w:next w:val="af0"/>
    <w:link w:val="af3"/>
    <w:uiPriority w:val="99"/>
    <w:semiHidden/>
    <w:unhideWhenUsed/>
    <w:rsid w:val="00C00740"/>
    <w:rPr>
      <w:b/>
      <w:bCs/>
    </w:rPr>
  </w:style>
  <w:style w:type="character" w:customStyle="1" w:styleId="af3">
    <w:name w:val="Тема примечания Знак"/>
    <w:basedOn w:val="14"/>
    <w:link w:val="af2"/>
    <w:uiPriority w:val="99"/>
    <w:semiHidden/>
    <w:rsid w:val="00C00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13</Pages>
  <Words>5519</Words>
  <Characters>31464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Чукарина Ирина Михайловна</dc:creator>
  <cp:keywords/>
  <dc:description/>
  <cp:lastModifiedBy>Масляева Наталья С</cp:lastModifiedBy>
  <cp:revision>13</cp:revision>
  <cp:lastPrinted>2023-05-15T08:01:00Z</cp:lastPrinted>
  <dcterms:created xsi:type="dcterms:W3CDTF">2023-10-20T11:27:00Z</dcterms:created>
  <dcterms:modified xsi:type="dcterms:W3CDTF">2023-10-20T12:20:00Z</dcterms:modified>
</cp:coreProperties>
</file>